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FCF9" w14:textId="3AA4CE3D" w:rsidR="00A330BF" w:rsidRPr="00A330BF" w:rsidRDefault="00A330BF" w:rsidP="00A330BF">
      <w:pPr>
        <w:jc w:val="center"/>
        <w:rPr>
          <w:b/>
          <w:bCs/>
        </w:rPr>
      </w:pPr>
      <w:r w:rsidRPr="00A330BF">
        <w:rPr>
          <w:b/>
          <w:bCs/>
        </w:rPr>
        <w:t>Документы, представляемые инвесторами для</w:t>
      </w:r>
      <w:r>
        <w:rPr>
          <w:b/>
          <w:bCs/>
        </w:rPr>
        <w:t xml:space="preserve"> </w:t>
      </w:r>
      <w:r w:rsidRPr="00A330BF">
        <w:rPr>
          <w:b/>
          <w:bCs/>
        </w:rPr>
        <w:t xml:space="preserve">сопровождения </w:t>
      </w:r>
      <w:r>
        <w:rPr>
          <w:b/>
          <w:bCs/>
        </w:rPr>
        <w:br/>
      </w:r>
      <w:r w:rsidRPr="00A330BF">
        <w:rPr>
          <w:b/>
          <w:bCs/>
        </w:rPr>
        <w:t>инвестиционного проекта</w:t>
      </w:r>
    </w:p>
    <w:p w14:paraId="7B0ED97D" w14:textId="75AE89E6" w:rsidR="00A330BF" w:rsidRPr="00A330BF" w:rsidRDefault="00A330BF" w:rsidP="00A330BF">
      <w:pPr>
        <w:numPr>
          <w:ilvl w:val="0"/>
          <w:numId w:val="1"/>
        </w:numPr>
      </w:pPr>
      <w:r w:rsidRPr="00A330BF">
        <w:t>Заявка на сопровождение инвестиционного проекта (прилагается);</w:t>
      </w:r>
    </w:p>
    <w:p w14:paraId="75C77CB6" w14:textId="77777777" w:rsidR="00A330BF" w:rsidRDefault="00A330BF" w:rsidP="00A330BF">
      <w:pPr>
        <w:numPr>
          <w:ilvl w:val="0"/>
          <w:numId w:val="1"/>
        </w:numPr>
      </w:pPr>
      <w:r w:rsidRPr="00A330BF">
        <w:t xml:space="preserve">Резюме инвестиционного проекта (прилагается); </w:t>
      </w:r>
    </w:p>
    <w:p w14:paraId="40161E15" w14:textId="587410F2" w:rsidR="00A330BF" w:rsidRDefault="00A330BF" w:rsidP="00A330BF">
      <w:pPr>
        <w:numPr>
          <w:ilvl w:val="0"/>
          <w:numId w:val="1"/>
        </w:numPr>
      </w:pPr>
      <w:r>
        <w:t>С</w:t>
      </w:r>
      <w:r>
        <w:t xml:space="preserve">огласие на обработку персональных данных руководителя, учредителей и </w:t>
      </w:r>
      <w:r>
        <w:t xml:space="preserve">(или) </w:t>
      </w:r>
      <w:r>
        <w:t>акционеров инвестора</w:t>
      </w:r>
      <w:r>
        <w:t>;</w:t>
      </w:r>
    </w:p>
    <w:p w14:paraId="79B930DD" w14:textId="12708FB8" w:rsidR="00A330BF" w:rsidRDefault="00A330BF" w:rsidP="00A330BF">
      <w:pPr>
        <w:numPr>
          <w:ilvl w:val="0"/>
          <w:numId w:val="1"/>
        </w:numPr>
      </w:pPr>
      <w:r>
        <w:t>Инвестор вправе приложить к заявке следующие документы и сведения:</w:t>
      </w:r>
      <w:r>
        <w:br/>
      </w:r>
      <w:r>
        <w:t>выписку из Единого государственного реестра недвижимости об объекте недвижимости в</w:t>
      </w:r>
      <w:r>
        <w:t xml:space="preserve"> </w:t>
      </w:r>
      <w:r>
        <w:t>отношении земельного(ых) участка(ов), на территории которого(ых) реализуется и (или)</w:t>
      </w:r>
      <w:r>
        <w:t xml:space="preserve"> </w:t>
      </w:r>
      <w:r>
        <w:t>планируется реализация инвестиционного проекта, по состоянию на дату, предшествующую дате</w:t>
      </w:r>
      <w:r>
        <w:t xml:space="preserve"> </w:t>
      </w:r>
      <w:r>
        <w:t>подачи заявки не более чем за 30 дней до даты направления заявки;</w:t>
      </w:r>
      <w:r>
        <w:t xml:space="preserve"> </w:t>
      </w:r>
      <w:r>
        <w:br/>
      </w:r>
      <w:r>
        <w:t>копию документа, подтверждающего факт внесения записи в Единый государственный</w:t>
      </w:r>
      <w:r>
        <w:t xml:space="preserve"> </w:t>
      </w:r>
      <w:r>
        <w:t>реестр юридических лиц или Единый государственный реестр индивидуальных</w:t>
      </w:r>
      <w:r>
        <w:t xml:space="preserve"> </w:t>
      </w:r>
      <w:r>
        <w:t>предпринимателей</w:t>
      </w:r>
    </w:p>
    <w:sectPr w:rsidR="00A3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657BB"/>
    <w:multiLevelType w:val="hybridMultilevel"/>
    <w:tmpl w:val="10609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413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67"/>
    <w:rsid w:val="00A330BF"/>
    <w:rsid w:val="00E06B67"/>
    <w:rsid w:val="00E8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2AFB"/>
  <w15:chartTrackingRefBased/>
  <w15:docId w15:val="{CB0C4812-CC2C-4EAE-8F7E-06F5D096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6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6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6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6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6B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6B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6B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6B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6B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6B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6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6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6B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6B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6B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6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6B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6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 air</dc:creator>
  <cp:keywords/>
  <dc:description/>
  <cp:lastModifiedBy>air air</cp:lastModifiedBy>
  <cp:revision>2</cp:revision>
  <dcterms:created xsi:type="dcterms:W3CDTF">2025-10-23T09:13:00Z</dcterms:created>
  <dcterms:modified xsi:type="dcterms:W3CDTF">2025-10-23T09:21:00Z</dcterms:modified>
</cp:coreProperties>
</file>