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E8" w:rsidRPr="007F1F08" w:rsidRDefault="001460E8" w:rsidP="007F1F08">
      <w:pPr>
        <w:pStyle w:val="2"/>
        <w:spacing w:after="0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F08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3</w:t>
      </w:r>
      <w:r w:rsidR="007F1F08" w:rsidRPr="007F1F08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</w:p>
    <w:p w:rsidR="007F1F08" w:rsidRPr="007F1F08" w:rsidRDefault="007F1F08" w:rsidP="007F1F08">
      <w:pPr>
        <w:spacing w:after="0" w:line="240" w:lineRule="auto"/>
        <w:ind w:right="0" w:firstLine="4253"/>
        <w:jc w:val="right"/>
        <w:outlineLvl w:val="0"/>
        <w:rPr>
          <w:sz w:val="24"/>
          <w:szCs w:val="24"/>
          <w:lang w:val="ru-RU"/>
        </w:rPr>
      </w:pPr>
      <w:r w:rsidRPr="007F1F08">
        <w:rPr>
          <w:sz w:val="24"/>
          <w:szCs w:val="24"/>
          <w:lang w:val="ru-RU"/>
        </w:rPr>
        <w:t xml:space="preserve">к приказу Министерства сельского хозяйства </w:t>
      </w:r>
    </w:p>
    <w:p w:rsidR="007F1F08" w:rsidRPr="007F1F08" w:rsidRDefault="007F1F08" w:rsidP="007F1F08">
      <w:pPr>
        <w:spacing w:after="0" w:line="240" w:lineRule="auto"/>
        <w:ind w:right="0" w:firstLine="4253"/>
        <w:jc w:val="right"/>
        <w:outlineLvl w:val="0"/>
        <w:rPr>
          <w:sz w:val="24"/>
          <w:szCs w:val="24"/>
          <w:lang w:val="ru-RU"/>
        </w:rPr>
      </w:pPr>
      <w:r w:rsidRPr="007F1F08">
        <w:rPr>
          <w:sz w:val="24"/>
          <w:szCs w:val="24"/>
          <w:lang w:val="ru-RU"/>
        </w:rPr>
        <w:t>и продовольствия Республики Хакасия</w:t>
      </w:r>
    </w:p>
    <w:p w:rsidR="007F1F08" w:rsidRPr="00A12D58" w:rsidRDefault="007F1F08" w:rsidP="007F1F08">
      <w:pPr>
        <w:spacing w:after="0" w:line="240" w:lineRule="auto"/>
        <w:ind w:right="0" w:firstLine="4253"/>
        <w:jc w:val="right"/>
        <w:outlineLvl w:val="0"/>
        <w:rPr>
          <w:sz w:val="24"/>
          <w:szCs w:val="24"/>
          <w:lang w:val="ru-RU"/>
        </w:rPr>
      </w:pPr>
      <w:r w:rsidRPr="00A12D58">
        <w:rPr>
          <w:sz w:val="24"/>
          <w:szCs w:val="24"/>
          <w:lang w:val="ru-RU"/>
        </w:rPr>
        <w:t>от 16.02.2026 № 22</w:t>
      </w:r>
    </w:p>
    <w:p w:rsidR="007F1F08" w:rsidRPr="007F1F08" w:rsidRDefault="007F1F08" w:rsidP="007F1F08">
      <w:pPr>
        <w:spacing w:after="0" w:line="240" w:lineRule="auto"/>
        <w:ind w:right="0"/>
        <w:rPr>
          <w:sz w:val="24"/>
          <w:szCs w:val="24"/>
          <w:lang w:val="ru-RU"/>
        </w:rPr>
      </w:pPr>
    </w:p>
    <w:p w:rsidR="00541B3C" w:rsidRPr="007F1F08" w:rsidRDefault="00541B3C" w:rsidP="007F1F08">
      <w:pPr>
        <w:pStyle w:val="2"/>
        <w:spacing w:after="0" w:line="240" w:lineRule="auto"/>
        <w:ind w:right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7F1F0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ПЕРЕЧЕНЬ</w:t>
      </w:r>
      <w:proofErr w:type="gramStart"/>
      <w:r w:rsidR="001460E8" w:rsidRPr="007F1F0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1</w:t>
      </w:r>
      <w:proofErr w:type="gramEnd"/>
    </w:p>
    <w:p w:rsidR="00541B3C" w:rsidRPr="007F1F08" w:rsidRDefault="00541B3C" w:rsidP="007F1F08">
      <w:pPr>
        <w:spacing w:after="0" w:line="240" w:lineRule="auto"/>
        <w:ind w:right="0" w:hanging="10"/>
        <w:jc w:val="center"/>
        <w:rPr>
          <w:b/>
          <w:sz w:val="24"/>
          <w:szCs w:val="24"/>
          <w:lang w:val="ru-RU"/>
        </w:rPr>
      </w:pPr>
      <w:r w:rsidRPr="007F1F08">
        <w:rPr>
          <w:b/>
          <w:sz w:val="24"/>
          <w:szCs w:val="24"/>
          <w:lang w:val="ru-RU"/>
        </w:rPr>
        <w:t>селекционных мероприятий для племенного маточного поголовья крупного рогатого скота</w:t>
      </w:r>
    </w:p>
    <w:p w:rsidR="00E53102" w:rsidRPr="007F1F08" w:rsidRDefault="00E53102" w:rsidP="007F1F08">
      <w:pPr>
        <w:spacing w:after="0" w:line="240" w:lineRule="auto"/>
        <w:ind w:right="0" w:hanging="10"/>
        <w:jc w:val="center"/>
        <w:rPr>
          <w:sz w:val="24"/>
          <w:szCs w:val="24"/>
          <w:lang w:val="ru-RU"/>
        </w:rPr>
      </w:pPr>
    </w:p>
    <w:tbl>
      <w:tblPr>
        <w:tblW w:w="15234" w:type="dxa"/>
        <w:jc w:val="center"/>
        <w:tblCellMar>
          <w:top w:w="115" w:type="dxa"/>
          <w:left w:w="4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6618"/>
        <w:gridCol w:w="3260"/>
        <w:gridCol w:w="3118"/>
        <w:gridCol w:w="1702"/>
      </w:tblGrid>
      <w:tr w:rsidR="00E53102" w:rsidRPr="007F1F08" w:rsidTr="00A12D58">
        <w:trPr>
          <w:trHeight w:val="938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7F1F0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</w:rPr>
              <w:t xml:space="preserve">Наименование </w:t>
            </w:r>
            <w:r w:rsidR="007F1F08" w:rsidRPr="00A12D58">
              <w:rPr>
                <w:sz w:val="24"/>
                <w:szCs w:val="24"/>
                <w:lang w:val="ru-RU"/>
              </w:rPr>
              <w:t>селекционных</w:t>
            </w:r>
            <w:r w:rsidRPr="00A12D58">
              <w:rPr>
                <w:sz w:val="24"/>
                <w:szCs w:val="24"/>
              </w:rPr>
              <w:t xml:space="preserve"> </w:t>
            </w:r>
            <w:r w:rsidR="007F1F08" w:rsidRPr="00A12D58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7F1F08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Затраты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102" w:rsidRPr="00A12D58" w:rsidRDefault="00E53102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Документы</w:t>
            </w:r>
            <w:proofErr w:type="gramStart"/>
            <w:r w:rsidR="003532B6" w:rsidRPr="00A12D58">
              <w:rPr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 w:rsidRPr="00A12D58">
              <w:rPr>
                <w:sz w:val="24"/>
                <w:szCs w:val="24"/>
                <w:lang w:val="ru-RU"/>
              </w:rPr>
              <w:t xml:space="preserve">, подтверждающие затраты </w:t>
            </w:r>
            <w:r w:rsidR="007F1F08" w:rsidRPr="00A12D58">
              <w:rPr>
                <w:sz w:val="24"/>
                <w:szCs w:val="24"/>
                <w:lang w:val="ru-RU"/>
              </w:rPr>
              <w:br/>
            </w:r>
            <w:r w:rsidRPr="00A12D58">
              <w:rPr>
                <w:sz w:val="24"/>
                <w:szCs w:val="24"/>
                <w:lang w:val="ru-RU"/>
              </w:rPr>
              <w:t>на</w:t>
            </w:r>
            <w:r w:rsidR="0015591A" w:rsidRPr="00A12D58">
              <w:rPr>
                <w:sz w:val="24"/>
                <w:szCs w:val="24"/>
                <w:lang w:val="ru-RU"/>
              </w:rPr>
              <w:t xml:space="preserve"> </w:t>
            </w:r>
            <w:r w:rsidR="0015591A" w:rsidRPr="00A12D58">
              <w:rPr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A12D58">
              <w:rPr>
                <w:sz w:val="24"/>
                <w:szCs w:val="24"/>
                <w:lang w:val="ru-RU"/>
              </w:rPr>
              <w:t>проведение селекционных мероприятий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6EE6" w:rsidRPr="00A12D58" w:rsidRDefault="00E53102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Сумма затрат</w:t>
            </w:r>
          </w:p>
          <w:p w:rsidR="00E53102" w:rsidRPr="00A12D58" w:rsidRDefault="00F66EE6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за 2025 год</w:t>
            </w:r>
          </w:p>
        </w:tc>
      </w:tr>
      <w:tr w:rsidR="00E53102" w:rsidRPr="00A12D58" w:rsidTr="00A12D58">
        <w:trPr>
          <w:trHeight w:val="410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Проведение индивидуального мечения племенного поголовья крупного рогатого скота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приобретение средств маркирования и услуг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</w:tr>
      <w:tr w:rsidR="00E53102" w:rsidRPr="007F1F08" w:rsidTr="00A12D58">
        <w:trPr>
          <w:trHeight w:val="873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  <w:r w:rsidRPr="00A12D58">
              <w:rPr>
                <w:sz w:val="24"/>
                <w:szCs w:val="24"/>
              </w:rPr>
              <w:t>2.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Ведение учета племенных и продуктивных каче</w:t>
            </w:r>
            <w:proofErr w:type="gramStart"/>
            <w:r w:rsidRPr="00A12D58">
              <w:rPr>
                <w:sz w:val="24"/>
                <w:szCs w:val="24"/>
                <w:lang w:val="ru-RU"/>
              </w:rPr>
              <w:t>ств пл</w:t>
            </w:r>
            <w:proofErr w:type="gramEnd"/>
            <w:r w:rsidRPr="00A12D58">
              <w:rPr>
                <w:sz w:val="24"/>
                <w:szCs w:val="24"/>
                <w:lang w:val="ru-RU"/>
              </w:rPr>
              <w:t>еменного поголовья крупного рогатого скота и передача данных в системы информационного обеспечения в области племенного животноводства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2D58" w:rsidRPr="00A12D58" w:rsidRDefault="00A12D58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приобретение</w:t>
            </w:r>
            <w:r w:rsidR="00E53102" w:rsidRPr="00A12D58">
              <w:rPr>
                <w:sz w:val="24"/>
                <w:szCs w:val="24"/>
              </w:rPr>
              <w:t xml:space="preserve"> </w:t>
            </w:r>
            <w:r w:rsidRPr="00A12D58">
              <w:rPr>
                <w:sz w:val="24"/>
                <w:szCs w:val="24"/>
                <w:lang w:val="ru-RU"/>
              </w:rPr>
              <w:t>программного</w:t>
            </w:r>
            <w:r w:rsidR="00E53102" w:rsidRPr="00A12D58">
              <w:rPr>
                <w:sz w:val="24"/>
                <w:szCs w:val="24"/>
              </w:rPr>
              <w:t xml:space="preserve"> </w:t>
            </w:r>
            <w:r w:rsidRPr="00A12D58">
              <w:rPr>
                <w:sz w:val="24"/>
                <w:szCs w:val="24"/>
                <w:lang w:val="ru-RU"/>
              </w:rPr>
              <w:t>оборудования</w:t>
            </w:r>
            <w:r w:rsidR="00E53102" w:rsidRPr="00A12D58">
              <w:rPr>
                <w:sz w:val="24"/>
                <w:szCs w:val="24"/>
              </w:rPr>
              <w:t xml:space="preserve">, </w:t>
            </w:r>
          </w:p>
          <w:p w:rsidR="00E53102" w:rsidRPr="00A12D58" w:rsidRDefault="00A12D58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53102" w:rsidRPr="00A12D58" w:rsidTr="00A12D58">
        <w:trPr>
          <w:trHeight w:val="402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  <w:r w:rsidRPr="00A12D58">
              <w:rPr>
                <w:sz w:val="24"/>
                <w:szCs w:val="24"/>
              </w:rPr>
              <w:t>З.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Осуществление оценки качества продукции в лабораториях селекционного контроля качества молока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 xml:space="preserve">проведение исследований </w:t>
            </w:r>
            <w:r w:rsidR="00A12D58" w:rsidRPr="00A12D58">
              <w:rPr>
                <w:sz w:val="24"/>
                <w:szCs w:val="24"/>
                <w:lang w:val="ru-RU"/>
              </w:rPr>
              <w:br/>
            </w:r>
            <w:r w:rsidRPr="00A12D58">
              <w:rPr>
                <w:sz w:val="24"/>
                <w:szCs w:val="24"/>
                <w:lang w:val="ru-RU"/>
              </w:rPr>
              <w:t>в лабораториях, услуги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</w:tr>
      <w:tr w:rsidR="00E53102" w:rsidRPr="007F1F08" w:rsidTr="00A12D58">
        <w:trPr>
          <w:trHeight w:val="236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  <w:r w:rsidRPr="00A12D58">
              <w:rPr>
                <w:sz w:val="24"/>
                <w:szCs w:val="24"/>
              </w:rPr>
              <w:t>4.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Проведение бонитировки, экстерьерной, линейной оценки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50663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</w:rPr>
            </w:pPr>
          </w:p>
        </w:tc>
      </w:tr>
      <w:tr w:rsidR="00E53102" w:rsidRPr="007F1F08" w:rsidTr="00A12D58">
        <w:trPr>
          <w:trHeight w:val="690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  <w:r w:rsidRPr="00A12D58">
              <w:rPr>
                <w:sz w:val="24"/>
                <w:szCs w:val="24"/>
              </w:rPr>
              <w:t>5.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Осуществление оценки по качеству потомства и (или) собственной продуктивности племенных животных-производителей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50663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</w:tr>
      <w:tr w:rsidR="00E53102" w:rsidRPr="00A12D58" w:rsidTr="00A12D58">
        <w:trPr>
          <w:trHeight w:val="873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  <w:r w:rsidRPr="00A12D58">
              <w:rPr>
                <w:sz w:val="24"/>
                <w:szCs w:val="24"/>
              </w:rPr>
              <w:t>6.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Разработка и реализация плана племенной работы, реализация (раскрытие) генетического потенциала племенного поголовья крупного рогатого скота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A12D58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услуги</w:t>
            </w:r>
            <w:r w:rsidR="00E53102" w:rsidRPr="00A12D58">
              <w:rPr>
                <w:sz w:val="24"/>
                <w:szCs w:val="24"/>
                <w:lang w:val="ru-RU"/>
              </w:rPr>
              <w:t xml:space="preserve">, </w:t>
            </w:r>
            <w:r w:rsidRPr="00A12D58">
              <w:rPr>
                <w:sz w:val="24"/>
                <w:szCs w:val="24"/>
                <w:lang w:val="ru-RU"/>
              </w:rPr>
              <w:br/>
              <w:t>приобретение</w:t>
            </w:r>
            <w:r w:rsidR="00E53102" w:rsidRPr="00A12D58">
              <w:rPr>
                <w:sz w:val="24"/>
                <w:szCs w:val="24"/>
                <w:lang w:val="ru-RU"/>
              </w:rPr>
              <w:t xml:space="preserve"> </w:t>
            </w:r>
            <w:r w:rsidRPr="00A12D58">
              <w:rPr>
                <w:sz w:val="24"/>
                <w:szCs w:val="24"/>
                <w:lang w:val="ru-RU"/>
              </w:rPr>
              <w:t>кормов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</w:tr>
      <w:tr w:rsidR="00E53102" w:rsidRPr="00A12D58" w:rsidTr="00A12D58">
        <w:trPr>
          <w:trHeight w:val="447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Обеспечение наличия в штате племенного хозяйства главного зоотехника-селекционера и техника по племенному делу, имеющих</w:t>
            </w:r>
            <w:r w:rsidRPr="00A12D5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F7938A0" wp14:editId="487E2D16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6632" w:rsidRPr="00A12D58">
              <w:rPr>
                <w:sz w:val="24"/>
                <w:szCs w:val="24"/>
                <w:lang w:val="ru-RU"/>
              </w:rPr>
              <w:t xml:space="preserve"> </w:t>
            </w:r>
            <w:r w:rsidRPr="00A12D58">
              <w:rPr>
                <w:sz w:val="24"/>
                <w:szCs w:val="24"/>
                <w:lang w:val="ru-RU"/>
              </w:rPr>
              <w:t>зоотехническое и (или) ветеринарное образование, обучение и повышение квалификации специалистов племенного животноводства, включая техников-</w:t>
            </w:r>
            <w:proofErr w:type="spellStart"/>
            <w:r w:rsidRPr="00A12D58">
              <w:rPr>
                <w:sz w:val="24"/>
                <w:szCs w:val="24"/>
                <w:lang w:val="ru-RU"/>
              </w:rPr>
              <w:t>осеменаторов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2D58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 xml:space="preserve">оплата труда, </w:t>
            </w:r>
          </w:p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курсов повышения квалификации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</w:tr>
      <w:tr w:rsidR="00E53102" w:rsidRPr="007F1F08" w:rsidTr="00A12D58">
        <w:tblPrEx>
          <w:tblCellMar>
            <w:top w:w="120" w:type="dxa"/>
            <w:left w:w="19" w:type="dxa"/>
          </w:tblCellMar>
        </w:tblPrEx>
        <w:trPr>
          <w:trHeight w:val="442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Участие в выставках, выводках и аукционах племенных животных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A12D58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общие</w:t>
            </w:r>
            <w:r w:rsidR="00E53102" w:rsidRPr="00A12D58">
              <w:rPr>
                <w:sz w:val="24"/>
                <w:szCs w:val="24"/>
              </w:rPr>
              <w:t xml:space="preserve"> </w:t>
            </w:r>
            <w:r w:rsidRPr="00A12D58">
              <w:rPr>
                <w:sz w:val="24"/>
                <w:szCs w:val="24"/>
                <w:lang w:val="ru-RU"/>
              </w:rPr>
              <w:t>затраты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</w:tr>
      <w:tr w:rsidR="00E53102" w:rsidRPr="00A12D58" w:rsidTr="00A12D58">
        <w:tblPrEx>
          <w:tblCellMar>
            <w:top w:w="120" w:type="dxa"/>
            <w:left w:w="19" w:type="dxa"/>
          </w:tblCellMar>
        </w:tblPrEx>
        <w:trPr>
          <w:trHeight w:val="1047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  <w:r w:rsidRPr="00A12D58">
              <w:rPr>
                <w:sz w:val="24"/>
                <w:szCs w:val="24"/>
              </w:rPr>
              <w:t>9.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 xml:space="preserve">Проведение искусственного осеменения коров и телок, проведение трансплантации эмбрионов, осуществление </w:t>
            </w:r>
            <w:proofErr w:type="spellStart"/>
            <w:r w:rsidRPr="00A12D58">
              <w:rPr>
                <w:sz w:val="24"/>
                <w:szCs w:val="24"/>
                <w:lang w:val="ru-RU"/>
              </w:rPr>
              <w:t>эмбриотрансфера</w:t>
            </w:r>
            <w:proofErr w:type="spellEnd"/>
            <w:r w:rsidRPr="00A12D58">
              <w:rPr>
                <w:sz w:val="24"/>
                <w:szCs w:val="24"/>
                <w:lang w:val="ru-RU"/>
              </w:rPr>
              <w:t>, контроль воспроизводительных способностей племенного крупного рогатого скота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2D58" w:rsidRPr="00A12D58" w:rsidRDefault="00E53102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 xml:space="preserve">приобретение </w:t>
            </w:r>
            <w:proofErr w:type="spellStart"/>
            <w:r w:rsidR="00A12D58" w:rsidRPr="00A12D58">
              <w:rPr>
                <w:sz w:val="24"/>
                <w:szCs w:val="24"/>
                <w:lang w:val="ru-RU"/>
              </w:rPr>
              <w:t>спермопродукции</w:t>
            </w:r>
            <w:proofErr w:type="spellEnd"/>
            <w:r w:rsidR="00A12D58" w:rsidRPr="00A12D58">
              <w:rPr>
                <w:sz w:val="24"/>
                <w:szCs w:val="24"/>
                <w:lang w:val="ru-RU"/>
              </w:rPr>
              <w:t>/</w:t>
            </w:r>
            <w:r w:rsidRPr="00A12D58">
              <w:rPr>
                <w:sz w:val="24"/>
                <w:szCs w:val="24"/>
                <w:lang w:val="ru-RU"/>
              </w:rPr>
              <w:t xml:space="preserve">эмбрионов, расходных материалов, </w:t>
            </w:r>
          </w:p>
          <w:p w:rsidR="00E53102" w:rsidRPr="00A12D58" w:rsidRDefault="00E53102" w:rsidP="00A12D58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</w:tr>
      <w:tr w:rsidR="00E53102" w:rsidRPr="00A12D58" w:rsidTr="00A12D58">
        <w:tblPrEx>
          <w:tblCellMar>
            <w:top w:w="120" w:type="dxa"/>
            <w:left w:w="19" w:type="dxa"/>
          </w:tblCellMar>
        </w:tblPrEx>
        <w:trPr>
          <w:trHeight w:val="667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  <w:r w:rsidRPr="00A12D58">
              <w:rPr>
                <w:sz w:val="24"/>
                <w:szCs w:val="24"/>
              </w:rPr>
              <w:t>10.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Обеспечение ветеринарного благополучия племенного поголовья крупного рогатого скота (профилактика и лечение заболеваний крупного рогатого скота)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приобретение ветеринарных препаратов и услуг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</w:tr>
      <w:tr w:rsidR="00E53102" w:rsidRPr="00A12D58" w:rsidTr="00A12D58">
        <w:tblPrEx>
          <w:tblCellMar>
            <w:top w:w="120" w:type="dxa"/>
            <w:left w:w="19" w:type="dxa"/>
          </w:tblCellMar>
        </w:tblPrEx>
        <w:trPr>
          <w:trHeight w:val="1404"/>
          <w:jc w:val="center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</w:rPr>
            </w:pPr>
            <w:r w:rsidRPr="00A12D58">
              <w:rPr>
                <w:sz w:val="24"/>
                <w:szCs w:val="24"/>
              </w:rPr>
              <w:t>11.</w:t>
            </w:r>
          </w:p>
        </w:tc>
        <w:tc>
          <w:tcPr>
            <w:tcW w:w="6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E53102" w:rsidP="00A12D58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 xml:space="preserve">Оказание Центрами информационного обеспечения </w:t>
            </w:r>
            <w:r w:rsidR="00A12D58" w:rsidRPr="00A12D58">
              <w:rPr>
                <w:sz w:val="24"/>
                <w:szCs w:val="24"/>
                <w:lang w:val="ru-RU"/>
              </w:rPr>
              <w:br/>
            </w:r>
            <w:r w:rsidRPr="00A12D58">
              <w:rPr>
                <w:sz w:val="24"/>
                <w:szCs w:val="24"/>
                <w:lang w:val="ru-RU"/>
              </w:rPr>
              <w:t>и Селекционными центрами по породе сопровождения деятельности племенных хозяйств, требования к которым установлены пунктом 8</w:t>
            </w:r>
            <w:r w:rsidR="007F1F08" w:rsidRPr="00A12D58">
              <w:rPr>
                <w:sz w:val="24"/>
                <w:szCs w:val="24"/>
                <w:lang w:val="ru-RU"/>
              </w:rPr>
              <w:t xml:space="preserve"> </w:t>
            </w:r>
            <w:r w:rsidRPr="00A12D58">
              <w:rPr>
                <w:sz w:val="24"/>
                <w:szCs w:val="24"/>
                <w:lang w:val="ru-RU"/>
              </w:rPr>
              <w:t xml:space="preserve">Требований к видам племенных хозяйств, утвержденных приказом Минсельхоза России </w:t>
            </w:r>
            <w:r w:rsidR="00A12D58" w:rsidRPr="00A12D58">
              <w:rPr>
                <w:sz w:val="24"/>
                <w:szCs w:val="24"/>
                <w:lang w:val="ru-RU"/>
              </w:rPr>
              <w:br/>
            </w:r>
            <w:r w:rsidRPr="00A12D58">
              <w:rPr>
                <w:sz w:val="24"/>
                <w:szCs w:val="24"/>
                <w:lang w:val="ru-RU"/>
              </w:rPr>
              <w:t xml:space="preserve">от </w:t>
            </w:r>
            <w:r w:rsidR="00A12D58" w:rsidRPr="00A12D58">
              <w:rPr>
                <w:sz w:val="24"/>
                <w:szCs w:val="24"/>
                <w:lang w:val="ru-RU"/>
              </w:rPr>
              <w:t>0</w:t>
            </w:r>
            <w:r w:rsidRPr="00A12D58">
              <w:rPr>
                <w:sz w:val="24"/>
                <w:szCs w:val="24"/>
                <w:lang w:val="ru-RU"/>
              </w:rPr>
              <w:t>2</w:t>
            </w:r>
            <w:r w:rsidR="00A12D58" w:rsidRPr="00A12D58">
              <w:rPr>
                <w:sz w:val="24"/>
                <w:szCs w:val="24"/>
                <w:lang w:val="ru-RU"/>
              </w:rPr>
              <w:t>.06.</w:t>
            </w:r>
            <w:r w:rsidRPr="00A12D58">
              <w:rPr>
                <w:sz w:val="24"/>
                <w:szCs w:val="24"/>
                <w:lang w:val="ru-RU"/>
              </w:rPr>
              <w:t>2022 № 336</w:t>
            </w:r>
            <w:r w:rsidRPr="00A12D58"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3102" w:rsidRPr="00A12D58" w:rsidRDefault="00506632" w:rsidP="00506632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  <w:r w:rsidRPr="00A12D58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102" w:rsidRPr="00A12D58" w:rsidRDefault="00E53102" w:rsidP="007F1F08">
            <w:pPr>
              <w:spacing w:after="0"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</w:tr>
    </w:tbl>
    <w:p w:rsidR="003532B6" w:rsidRPr="007F1F08" w:rsidRDefault="003532B6" w:rsidP="007F1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60E8" w:rsidRPr="007F1F08" w:rsidRDefault="001460E8" w:rsidP="007F1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F08">
        <w:rPr>
          <w:rFonts w:ascii="Times New Roman" w:hAnsi="Times New Roman" w:cs="Times New Roman"/>
          <w:sz w:val="24"/>
          <w:szCs w:val="24"/>
        </w:rPr>
        <w:t>Руководитель участника отбора (уполномоченное лицо)</w:t>
      </w:r>
    </w:p>
    <w:p w:rsidR="001460E8" w:rsidRPr="007F1F08" w:rsidRDefault="001460E8" w:rsidP="007F1F08">
      <w:pPr>
        <w:spacing w:after="0" w:line="240" w:lineRule="auto"/>
        <w:ind w:right="0"/>
        <w:outlineLvl w:val="0"/>
        <w:rPr>
          <w:sz w:val="24"/>
          <w:szCs w:val="24"/>
          <w:lang w:val="ru-RU"/>
        </w:rPr>
      </w:pPr>
    </w:p>
    <w:p w:rsidR="001460E8" w:rsidRPr="007F1F08" w:rsidRDefault="001460E8" w:rsidP="007F1F08">
      <w:pPr>
        <w:spacing w:after="0" w:line="240" w:lineRule="auto"/>
        <w:ind w:right="0"/>
        <w:outlineLvl w:val="0"/>
        <w:rPr>
          <w:sz w:val="24"/>
          <w:szCs w:val="24"/>
          <w:lang w:val="ru-RU"/>
        </w:rPr>
      </w:pPr>
      <w:r w:rsidRPr="007F1F08">
        <w:rPr>
          <w:sz w:val="24"/>
          <w:szCs w:val="24"/>
          <w:lang w:val="ru-RU"/>
        </w:rPr>
        <w:t>_____________________________   _______________   _________________________________________________________________</w:t>
      </w:r>
    </w:p>
    <w:p w:rsidR="001460E8" w:rsidRPr="007F1F08" w:rsidRDefault="001460E8" w:rsidP="007F1F08">
      <w:pPr>
        <w:spacing w:after="0" w:line="240" w:lineRule="auto"/>
        <w:ind w:right="0"/>
        <w:outlineLvl w:val="0"/>
        <w:rPr>
          <w:sz w:val="24"/>
          <w:szCs w:val="24"/>
          <w:lang w:val="ru-RU"/>
        </w:rPr>
      </w:pPr>
      <w:r w:rsidRPr="007F1F08">
        <w:rPr>
          <w:sz w:val="24"/>
          <w:szCs w:val="24"/>
          <w:lang w:val="ru-RU"/>
        </w:rPr>
        <w:t xml:space="preserve">             </w:t>
      </w:r>
      <w:r w:rsidR="00A12D58">
        <w:rPr>
          <w:sz w:val="24"/>
          <w:szCs w:val="24"/>
          <w:lang w:val="ru-RU"/>
        </w:rPr>
        <w:t xml:space="preserve">      (должность) </w:t>
      </w:r>
      <w:r w:rsidR="00A12D58">
        <w:rPr>
          <w:sz w:val="24"/>
          <w:szCs w:val="24"/>
          <w:lang w:val="ru-RU"/>
        </w:rPr>
        <w:tab/>
      </w:r>
      <w:r w:rsidR="00A12D58">
        <w:rPr>
          <w:sz w:val="24"/>
          <w:szCs w:val="24"/>
          <w:lang w:val="ru-RU"/>
        </w:rPr>
        <w:tab/>
        <w:t xml:space="preserve">       </w:t>
      </w:r>
      <w:r w:rsidRPr="007F1F08">
        <w:rPr>
          <w:sz w:val="24"/>
          <w:szCs w:val="24"/>
          <w:lang w:val="ru-RU"/>
        </w:rPr>
        <w:t xml:space="preserve">   (подпись)</w:t>
      </w:r>
      <w:r w:rsidRPr="007F1F08">
        <w:rPr>
          <w:sz w:val="24"/>
          <w:szCs w:val="24"/>
          <w:lang w:val="ru-RU"/>
        </w:rPr>
        <w:tab/>
        <w:t xml:space="preserve">                           </w:t>
      </w:r>
      <w:r w:rsidR="00A12D58">
        <w:rPr>
          <w:sz w:val="24"/>
          <w:szCs w:val="24"/>
          <w:lang w:val="ru-RU"/>
        </w:rPr>
        <w:t xml:space="preserve">                           </w:t>
      </w:r>
      <w:r w:rsidRPr="007F1F08">
        <w:rPr>
          <w:sz w:val="24"/>
          <w:szCs w:val="24"/>
          <w:lang w:val="ru-RU"/>
        </w:rPr>
        <w:t xml:space="preserve"> (Ф.И.О.)</w:t>
      </w:r>
    </w:p>
    <w:p w:rsidR="001460E8" w:rsidRPr="007F1F08" w:rsidRDefault="001460E8" w:rsidP="007F1F08">
      <w:pPr>
        <w:spacing w:after="0" w:line="240" w:lineRule="auto"/>
        <w:ind w:right="0"/>
        <w:outlineLvl w:val="0"/>
        <w:rPr>
          <w:sz w:val="24"/>
          <w:szCs w:val="24"/>
          <w:lang w:val="ru-RU"/>
        </w:rPr>
      </w:pPr>
      <w:r w:rsidRPr="007F1F08">
        <w:rPr>
          <w:sz w:val="24"/>
          <w:szCs w:val="24"/>
          <w:lang w:val="ru-RU"/>
        </w:rPr>
        <w:t>М.П.</w:t>
      </w:r>
    </w:p>
    <w:p w:rsidR="003532B6" w:rsidRPr="007F1F08" w:rsidRDefault="003532B6" w:rsidP="007F1F08">
      <w:pPr>
        <w:spacing w:after="0" w:line="240" w:lineRule="auto"/>
        <w:ind w:right="0"/>
        <w:outlineLvl w:val="0"/>
        <w:rPr>
          <w:sz w:val="24"/>
          <w:szCs w:val="24"/>
          <w:lang w:val="ru-RU"/>
        </w:rPr>
      </w:pPr>
    </w:p>
    <w:p w:rsidR="001460E8" w:rsidRPr="007F1F08" w:rsidRDefault="001460E8" w:rsidP="007F1F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F1F08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7F1F0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F1F08">
        <w:rPr>
          <w:rFonts w:ascii="Times New Roman" w:hAnsi="Times New Roman" w:cs="Times New Roman"/>
          <w:sz w:val="24"/>
          <w:szCs w:val="24"/>
        </w:rPr>
        <w:tab/>
      </w:r>
      <w:r w:rsidR="00A12D58">
        <w:rPr>
          <w:rFonts w:ascii="Times New Roman" w:hAnsi="Times New Roman" w:cs="Times New Roman"/>
          <w:sz w:val="24"/>
          <w:szCs w:val="24"/>
        </w:rPr>
        <w:t xml:space="preserve">             ______________</w:t>
      </w:r>
      <w:r w:rsidRPr="007F1F08">
        <w:rPr>
          <w:rFonts w:ascii="Times New Roman" w:hAnsi="Times New Roman" w:cs="Times New Roman"/>
          <w:sz w:val="24"/>
          <w:szCs w:val="24"/>
        </w:rPr>
        <w:t>__   ____________________________________________________________</w:t>
      </w:r>
    </w:p>
    <w:p w:rsidR="001460E8" w:rsidRPr="007F1F08" w:rsidRDefault="00A12D58" w:rsidP="007F1F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1460E8" w:rsidRPr="007F1F08">
        <w:rPr>
          <w:rFonts w:ascii="Times New Roman" w:hAnsi="Times New Roman" w:cs="Times New Roman"/>
          <w:sz w:val="24"/>
          <w:szCs w:val="24"/>
        </w:rPr>
        <w:t xml:space="preserve">    (подпись)</w:t>
      </w:r>
      <w:r w:rsidR="001460E8" w:rsidRPr="007F1F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60E8" w:rsidRPr="007F1F08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1460E8" w:rsidRPr="007F1F08" w:rsidRDefault="001460E8" w:rsidP="007F1F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F1F08">
        <w:rPr>
          <w:rFonts w:ascii="Times New Roman" w:hAnsi="Times New Roman" w:cs="Times New Roman"/>
          <w:sz w:val="24"/>
          <w:szCs w:val="24"/>
        </w:rPr>
        <w:t xml:space="preserve"> «___»________________ 2026 г.</w:t>
      </w:r>
    </w:p>
    <w:sectPr w:rsidR="001460E8" w:rsidRPr="007F1F08" w:rsidSect="00A12D5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E2" w:rsidRDefault="00CA03E2" w:rsidP="00541B3C">
      <w:pPr>
        <w:spacing w:after="0" w:line="240" w:lineRule="auto"/>
      </w:pPr>
      <w:r>
        <w:separator/>
      </w:r>
    </w:p>
  </w:endnote>
  <w:endnote w:type="continuationSeparator" w:id="0">
    <w:p w:rsidR="00CA03E2" w:rsidRDefault="00CA03E2" w:rsidP="0054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E2" w:rsidRDefault="00CA03E2" w:rsidP="00541B3C">
      <w:pPr>
        <w:spacing w:after="0" w:line="240" w:lineRule="auto"/>
      </w:pPr>
      <w:r>
        <w:separator/>
      </w:r>
    </w:p>
  </w:footnote>
  <w:footnote w:type="continuationSeparator" w:id="0">
    <w:p w:rsidR="00CA03E2" w:rsidRDefault="00CA03E2" w:rsidP="00541B3C">
      <w:pPr>
        <w:spacing w:after="0" w:line="240" w:lineRule="auto"/>
      </w:pPr>
      <w:r>
        <w:continuationSeparator/>
      </w:r>
    </w:p>
  </w:footnote>
  <w:footnote w:id="1">
    <w:p w:rsidR="00CA03E2" w:rsidRPr="00A12D58" w:rsidRDefault="00CA03E2" w:rsidP="00A12D58">
      <w:pPr>
        <w:pStyle w:val="footnotedescription"/>
        <w:spacing w:line="240" w:lineRule="auto"/>
        <w:rPr>
          <w:szCs w:val="20"/>
          <w:lang w:val="ru-RU"/>
        </w:rPr>
      </w:pPr>
      <w:r w:rsidRPr="00A12D58">
        <w:rPr>
          <w:szCs w:val="20"/>
          <w:vertAlign w:val="superscript"/>
          <w:lang w:val="ru-RU"/>
        </w:rPr>
        <w:t>1</w:t>
      </w:r>
      <w:r w:rsidRPr="00A12D58">
        <w:rPr>
          <w:szCs w:val="20"/>
          <w:lang w:val="ru-RU"/>
        </w:rPr>
        <w:t>Перечень</w:t>
      </w:r>
      <w:r w:rsidRPr="00A12D58">
        <w:rPr>
          <w:szCs w:val="20"/>
          <w:vertAlign w:val="superscript"/>
          <w:lang w:val="ru-RU"/>
        </w:rPr>
        <w:t xml:space="preserve"> </w:t>
      </w:r>
      <w:proofErr w:type="gramStart"/>
      <w:r>
        <w:rPr>
          <w:szCs w:val="20"/>
          <w:lang w:val="ru-RU"/>
        </w:rPr>
        <w:t>у</w:t>
      </w:r>
      <w:r w:rsidRPr="00A12D58">
        <w:rPr>
          <w:szCs w:val="20"/>
          <w:lang w:val="ru-RU"/>
        </w:rPr>
        <w:t>твержден</w:t>
      </w:r>
      <w:proofErr w:type="gramEnd"/>
      <w:r w:rsidRPr="00A12D5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</w:t>
      </w:r>
      <w:r w:rsidRPr="00A12D58">
        <w:rPr>
          <w:szCs w:val="20"/>
          <w:lang w:val="ru-RU"/>
        </w:rPr>
        <w:t>риказом Мин</w:t>
      </w:r>
      <w:r>
        <w:rPr>
          <w:szCs w:val="20"/>
          <w:lang w:val="ru-RU"/>
        </w:rPr>
        <w:t xml:space="preserve">истерства </w:t>
      </w:r>
      <w:r w:rsidRPr="00A12D58">
        <w:rPr>
          <w:szCs w:val="20"/>
          <w:lang w:val="ru-RU"/>
        </w:rPr>
        <w:t>сель</w:t>
      </w:r>
      <w:r>
        <w:rPr>
          <w:szCs w:val="20"/>
          <w:lang w:val="ru-RU"/>
        </w:rPr>
        <w:t>ского хозяйства Российской Федерации</w:t>
      </w:r>
      <w:r w:rsidRPr="00A12D58">
        <w:rPr>
          <w:szCs w:val="20"/>
          <w:lang w:val="ru-RU"/>
        </w:rPr>
        <w:t xml:space="preserve"> от 02.06.2022 № 336 «Об утверждении требований к видам племенных хозяйств» (зарегистрирован Министерством юстиции Российской Федерации 30</w:t>
      </w:r>
      <w:r>
        <w:rPr>
          <w:szCs w:val="20"/>
          <w:lang w:val="ru-RU"/>
        </w:rPr>
        <w:t>.08.</w:t>
      </w:r>
      <w:r w:rsidRPr="00A12D58">
        <w:rPr>
          <w:szCs w:val="20"/>
          <w:lang w:val="ru-RU"/>
        </w:rPr>
        <w:t>022, регистрационный № 69850).</w:t>
      </w:r>
      <w:r w:rsidRPr="00A12D58">
        <w:rPr>
          <w:noProof/>
          <w:szCs w:val="20"/>
          <w:lang w:val="ru-RU" w:eastAsia="ru-RU"/>
        </w:rPr>
        <w:drawing>
          <wp:inline distT="0" distB="0" distL="0" distR="0" wp14:anchorId="0D67E996" wp14:editId="6678E480">
            <wp:extent cx="9525" cy="19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67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3E2" w:rsidRPr="00A12D58" w:rsidRDefault="00CA03E2" w:rsidP="00A12D58">
      <w:pPr>
        <w:spacing w:after="0" w:line="240" w:lineRule="auto"/>
        <w:ind w:right="0"/>
        <w:rPr>
          <w:sz w:val="20"/>
          <w:szCs w:val="20"/>
          <w:lang w:val="ru-RU"/>
        </w:rPr>
      </w:pPr>
      <w:r w:rsidRPr="00A12D58">
        <w:rPr>
          <w:sz w:val="20"/>
          <w:szCs w:val="20"/>
          <w:lang w:val="ru-RU"/>
        </w:rPr>
        <w:tab/>
      </w:r>
      <w:r w:rsidRPr="00A12D58">
        <w:rPr>
          <w:sz w:val="20"/>
          <w:szCs w:val="20"/>
          <w:vertAlign w:val="superscript"/>
          <w:lang w:val="ru-RU"/>
        </w:rPr>
        <w:t>2</w:t>
      </w:r>
      <w:r w:rsidRPr="00A12D58">
        <w:rPr>
          <w:sz w:val="20"/>
          <w:szCs w:val="20"/>
          <w:lang w:val="ru-RU"/>
        </w:rPr>
        <w:t>Документы, подтверждающие затраты на проведение селекционных мероприятий: договор, счет и</w:t>
      </w:r>
      <w:r w:rsidR="0023171E">
        <w:rPr>
          <w:sz w:val="20"/>
          <w:szCs w:val="20"/>
          <w:lang w:val="ru-RU"/>
        </w:rPr>
        <w:t xml:space="preserve"> (</w:t>
      </w:r>
      <w:r w:rsidRPr="00A12D58">
        <w:rPr>
          <w:sz w:val="20"/>
          <w:szCs w:val="20"/>
          <w:lang w:val="ru-RU"/>
        </w:rPr>
        <w:t>или</w:t>
      </w:r>
      <w:r w:rsidR="0023171E">
        <w:rPr>
          <w:sz w:val="20"/>
          <w:szCs w:val="20"/>
          <w:lang w:val="ru-RU"/>
        </w:rPr>
        <w:t>)</w:t>
      </w:r>
      <w:r w:rsidRPr="00A12D58">
        <w:rPr>
          <w:sz w:val="20"/>
          <w:szCs w:val="20"/>
          <w:lang w:val="ru-RU"/>
        </w:rPr>
        <w:t xml:space="preserve"> счет</w:t>
      </w:r>
      <w:r w:rsidR="0023171E">
        <w:rPr>
          <w:sz w:val="20"/>
          <w:szCs w:val="20"/>
          <w:lang w:val="ru-RU"/>
        </w:rPr>
        <w:t>-</w:t>
      </w:r>
      <w:r w:rsidRPr="00A12D58">
        <w:rPr>
          <w:sz w:val="20"/>
          <w:szCs w:val="20"/>
          <w:lang w:val="ru-RU"/>
        </w:rPr>
        <w:t xml:space="preserve">фактура, товарная накладная, </w:t>
      </w:r>
      <w:r w:rsidR="0023171E">
        <w:rPr>
          <w:sz w:val="20"/>
          <w:szCs w:val="20"/>
          <w:lang w:val="ru-RU"/>
        </w:rPr>
        <w:t>платежные документы</w:t>
      </w:r>
      <w:r w:rsidRPr="00A12D58">
        <w:rPr>
          <w:sz w:val="20"/>
          <w:szCs w:val="20"/>
          <w:lang w:val="ru-RU"/>
        </w:rPr>
        <w:t>, иные документы</w:t>
      </w:r>
      <w:bookmarkStart w:id="0" w:name="_GoBack"/>
      <w:bookmarkEnd w:id="0"/>
      <w:r w:rsidRPr="00A12D58">
        <w:rPr>
          <w:sz w:val="20"/>
          <w:szCs w:val="20"/>
          <w:lang w:val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3"/>
    <w:rsid w:val="001460E8"/>
    <w:rsid w:val="0015591A"/>
    <w:rsid w:val="002245F8"/>
    <w:rsid w:val="0023171E"/>
    <w:rsid w:val="00232F7C"/>
    <w:rsid w:val="003532B6"/>
    <w:rsid w:val="003D54E8"/>
    <w:rsid w:val="0040318B"/>
    <w:rsid w:val="00506632"/>
    <w:rsid w:val="00541B3C"/>
    <w:rsid w:val="00732FC3"/>
    <w:rsid w:val="007F1F08"/>
    <w:rsid w:val="008E6F4C"/>
    <w:rsid w:val="009E0F65"/>
    <w:rsid w:val="00A12D58"/>
    <w:rsid w:val="00AB2B51"/>
    <w:rsid w:val="00B920A1"/>
    <w:rsid w:val="00BB0FF3"/>
    <w:rsid w:val="00CA03E2"/>
    <w:rsid w:val="00D22CFB"/>
    <w:rsid w:val="00D84FEC"/>
    <w:rsid w:val="00E53102"/>
    <w:rsid w:val="00E80529"/>
    <w:rsid w:val="00E91C0E"/>
    <w:rsid w:val="00EE2E72"/>
    <w:rsid w:val="00F6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3C"/>
    <w:pPr>
      <w:spacing w:after="4" w:line="366" w:lineRule="auto"/>
      <w:ind w:right="9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541B3C"/>
    <w:pPr>
      <w:keepNext/>
      <w:keepLines/>
      <w:spacing w:after="464" w:line="259" w:lineRule="auto"/>
      <w:ind w:right="82"/>
      <w:jc w:val="right"/>
      <w:outlineLvl w:val="1"/>
    </w:pPr>
    <w:rPr>
      <w:rFonts w:ascii="Microsoft JhengHei" w:eastAsia="Microsoft JhengHei" w:hAnsi="Microsoft JhengHei" w:cs="Microsoft JhengHei"/>
      <w:color w:val="000000"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B3C"/>
    <w:rPr>
      <w:rFonts w:ascii="Microsoft JhengHei" w:eastAsia="Microsoft JhengHei" w:hAnsi="Microsoft JhengHei" w:cs="Microsoft JhengHei"/>
      <w:color w:val="000000"/>
      <w:sz w:val="16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541B3C"/>
    <w:pPr>
      <w:spacing w:after="0" w:line="282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541B3C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541B3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54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B3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14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0E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footer"/>
    <w:basedOn w:val="a"/>
    <w:link w:val="a8"/>
    <w:uiPriority w:val="99"/>
    <w:unhideWhenUsed/>
    <w:rsid w:val="0014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0E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9">
    <w:name w:val="Plain Text"/>
    <w:basedOn w:val="a"/>
    <w:link w:val="aa"/>
    <w:rsid w:val="001460E8"/>
    <w:pPr>
      <w:spacing w:after="0" w:line="240" w:lineRule="auto"/>
      <w:ind w:right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1460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1460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1460E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3C"/>
    <w:pPr>
      <w:spacing w:after="4" w:line="366" w:lineRule="auto"/>
      <w:ind w:right="9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541B3C"/>
    <w:pPr>
      <w:keepNext/>
      <w:keepLines/>
      <w:spacing w:after="464" w:line="259" w:lineRule="auto"/>
      <w:ind w:right="82"/>
      <w:jc w:val="right"/>
      <w:outlineLvl w:val="1"/>
    </w:pPr>
    <w:rPr>
      <w:rFonts w:ascii="Microsoft JhengHei" w:eastAsia="Microsoft JhengHei" w:hAnsi="Microsoft JhengHei" w:cs="Microsoft JhengHei"/>
      <w:color w:val="000000"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B3C"/>
    <w:rPr>
      <w:rFonts w:ascii="Microsoft JhengHei" w:eastAsia="Microsoft JhengHei" w:hAnsi="Microsoft JhengHei" w:cs="Microsoft JhengHei"/>
      <w:color w:val="000000"/>
      <w:sz w:val="16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541B3C"/>
    <w:pPr>
      <w:spacing w:after="0" w:line="282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541B3C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541B3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54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B3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14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0E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footer"/>
    <w:basedOn w:val="a"/>
    <w:link w:val="a8"/>
    <w:uiPriority w:val="99"/>
    <w:unhideWhenUsed/>
    <w:rsid w:val="0014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0E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9">
    <w:name w:val="Plain Text"/>
    <w:basedOn w:val="a"/>
    <w:link w:val="aa"/>
    <w:rsid w:val="001460E8"/>
    <w:pPr>
      <w:spacing w:after="0" w:line="240" w:lineRule="auto"/>
      <w:ind w:right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1460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1460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1460E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Аркадьевна Дмитриева</dc:creator>
  <cp:keywords/>
  <dc:description/>
  <cp:lastModifiedBy>Наталья Павловна Иванова</cp:lastModifiedBy>
  <cp:revision>8</cp:revision>
  <dcterms:created xsi:type="dcterms:W3CDTF">2026-02-02T04:04:00Z</dcterms:created>
  <dcterms:modified xsi:type="dcterms:W3CDTF">2026-02-19T07:41:00Z</dcterms:modified>
</cp:coreProperties>
</file>