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69" w:rsidRPr="00BE0399" w:rsidRDefault="00E64969" w:rsidP="00612743">
      <w:pPr>
        <w:spacing w:after="0" w:line="240" w:lineRule="auto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BE0399">
        <w:rPr>
          <w:rFonts w:ascii="Times New Roman" w:hAnsi="Times New Roman" w:cs="Times New Roman"/>
          <w:sz w:val="26"/>
          <w:szCs w:val="26"/>
        </w:rPr>
        <w:t>Приложение</w:t>
      </w:r>
    </w:p>
    <w:p w:rsidR="004D2B0F" w:rsidRPr="00FC54CA" w:rsidRDefault="00E64969" w:rsidP="00612743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к приказу Министерства сельского хозяйства и продовольствия Республики Хакасия </w:t>
      </w:r>
      <w:r w:rsidR="00B919CF">
        <w:rPr>
          <w:rFonts w:ascii="Times New Roman" w:hAnsi="Times New Roman" w:cs="Times New Roman"/>
          <w:sz w:val="26"/>
          <w:szCs w:val="26"/>
        </w:rPr>
        <w:t>от 02.04.2026 № 41</w:t>
      </w:r>
    </w:p>
    <w:p w:rsidR="00516C81" w:rsidRPr="00BE0399" w:rsidRDefault="00516C81" w:rsidP="006127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E4010" w:rsidRPr="00BE0399" w:rsidRDefault="00B919CF" w:rsidP="006127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="00EE7064" w:rsidRPr="00BE0399">
        <w:rPr>
          <w:rFonts w:ascii="Times New Roman" w:hAnsi="Times New Roman" w:cs="Times New Roman"/>
          <w:b/>
          <w:sz w:val="26"/>
          <w:szCs w:val="26"/>
        </w:rPr>
        <w:t xml:space="preserve">ребования </w:t>
      </w:r>
      <w:r w:rsidR="00FC54CA" w:rsidRPr="00FC54CA">
        <w:rPr>
          <w:rFonts w:ascii="Times New Roman" w:hAnsi="Times New Roman" w:cs="Times New Roman"/>
          <w:b/>
          <w:sz w:val="26"/>
          <w:szCs w:val="26"/>
        </w:rPr>
        <w:t xml:space="preserve">для предоставления субсидий, в том числе грантов </w:t>
      </w:r>
      <w:r w:rsidR="00FC54CA">
        <w:rPr>
          <w:rFonts w:ascii="Times New Roman" w:hAnsi="Times New Roman" w:cs="Times New Roman"/>
          <w:b/>
          <w:sz w:val="26"/>
          <w:szCs w:val="26"/>
        </w:rPr>
        <w:br/>
      </w:r>
      <w:r w:rsidR="00FC54CA" w:rsidRPr="00FC54CA">
        <w:rPr>
          <w:rFonts w:ascii="Times New Roman" w:hAnsi="Times New Roman" w:cs="Times New Roman"/>
          <w:b/>
          <w:sz w:val="26"/>
          <w:szCs w:val="26"/>
        </w:rPr>
        <w:t xml:space="preserve">в форме субсидий, </w:t>
      </w:r>
      <w:r>
        <w:rPr>
          <w:rFonts w:ascii="Times New Roman" w:hAnsi="Times New Roman" w:cs="Times New Roman"/>
          <w:b/>
          <w:sz w:val="26"/>
          <w:szCs w:val="26"/>
        </w:rPr>
        <w:t>на развитие сельского туризма</w:t>
      </w:r>
      <w:r w:rsidR="00FC54CA" w:rsidRPr="00FC54CA">
        <w:rPr>
          <w:rFonts w:ascii="Times New Roman" w:hAnsi="Times New Roman" w:cs="Times New Roman"/>
          <w:b/>
          <w:sz w:val="26"/>
          <w:szCs w:val="26"/>
        </w:rPr>
        <w:t xml:space="preserve">, источником финансового обеспечения которых являются средства федерального бюджета </w:t>
      </w:r>
      <w:r w:rsidR="00824ABD">
        <w:rPr>
          <w:rFonts w:ascii="Times New Roman" w:hAnsi="Times New Roman" w:cs="Times New Roman"/>
          <w:b/>
          <w:sz w:val="26"/>
          <w:szCs w:val="26"/>
        </w:rPr>
        <w:br/>
      </w:r>
      <w:r w:rsidR="00FC54CA" w:rsidRPr="00FC54CA">
        <w:rPr>
          <w:rFonts w:ascii="Times New Roman" w:hAnsi="Times New Roman" w:cs="Times New Roman"/>
          <w:b/>
          <w:sz w:val="26"/>
          <w:szCs w:val="26"/>
        </w:rPr>
        <w:t>и республиканского бюджета Республики Хакасия</w:t>
      </w:r>
    </w:p>
    <w:p w:rsidR="0066141E" w:rsidRDefault="0066141E" w:rsidP="006127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930"/>
      </w:tblGrid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left="-142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требования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на участие в отборе на получение субсидии, являющийся юридическим лицом, не является государственным (муниципальным) учреждением, а также </w:t>
            </w:r>
            <w:r w:rsidR="00612743" w:rsidRPr="00612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      </w:r>
            <w:r w:rsidR="00612743" w:rsidRPr="00612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</w:t>
            </w:r>
            <w:proofErr w:type="gramEnd"/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 лицом, в уставном (складочном) капитале которого доля прямого </w:t>
            </w:r>
            <w:r w:rsidR="00612743" w:rsidRPr="00612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или косвенного (через третьих лиц) участия офшорных компаний в совокупности превышает 25 процентов, если иное не установлено законодательством Российской Федерации.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не находится в перечне организаций и физических лиц, в отношении которых имеются сведения </w:t>
            </w:r>
            <w:r w:rsidR="00612743"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их причастности к экстремистской деятельности или терроризму.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не получает средства </w:t>
            </w:r>
            <w:r w:rsidR="00612743"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федерального бюджета, республиканского бюджета Республики Хакасия, местного бюджета на цели, установленные проектом развития сельского туризма.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не является иностранным агентом в соответствии с Федеральным законом «О </w:t>
            </w:r>
            <w:proofErr w:type="gramStart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контроле за</w:t>
            </w:r>
            <w:proofErr w:type="gramEnd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деятельностью лиц, находящихся под иностранным влиянием».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      </w:r>
            <w:r w:rsidR="00612743"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террористическими организациями и террористами или с распространением оружия массового уничтожения.</w:t>
            </w:r>
            <w:proofErr w:type="gramEnd"/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 заявителя на участие в отборе на получение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решением </w:t>
            </w:r>
            <w:r w:rsidR="00612743"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порядке предоставления субсидии, иных субсидий, бюджетных инвестиций, </w:t>
            </w:r>
            <w:r w:rsidR="00612743"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решением о</w:t>
            </w:r>
            <w:proofErr w:type="gramEnd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порядке</w:t>
            </w:r>
            <w:proofErr w:type="gramEnd"/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предоставления субсидии (за исключением случаев, установленных соответственно Правительством Российской Федерации, Правительством Республики Хакасия, местной администрацией муниципального образования).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не является лицом, нарушившим условие о внедрении современных технологий, включая решения </w:t>
            </w:r>
            <w:r w:rsidR="00612743"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базе искусственного интеллекта, установленное в соответствии с порядком, установленным Правительством Российской Федерации, а также иные условия, определенные порядком.</w:t>
            </w:r>
          </w:p>
        </w:tc>
        <w:bookmarkStart w:id="0" w:name="Par171"/>
        <w:bookmarkEnd w:id="0"/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after="0"/>
              <w:jc w:val="both"/>
              <w:rPr>
                <w:color w:val="000000" w:themeColor="text1"/>
              </w:rPr>
            </w:pPr>
            <w:proofErr w:type="gramStart"/>
            <w:r w:rsidRPr="00612743">
              <w:rPr>
                <w:color w:val="000000" w:themeColor="text1"/>
              </w:rPr>
              <w:t>У заявителя на участие в отборе на получение субсидии на едином налоговом счете</w:t>
            </w:r>
            <w:proofErr w:type="gramEnd"/>
            <w:r w:rsidRPr="00612743">
              <w:rPr>
                <w:color w:val="000000" w:themeColor="text1"/>
              </w:rPr>
              <w:t xml:space="preserve"> отсутствует или не превышает размера, определенного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jc w:val="both"/>
            </w:pPr>
            <w:proofErr w:type="gramStart"/>
            <w:r w:rsidRPr="00612743">
              <w:t xml:space="preserve">Заявитель на участие в отборе на получение субсидии, являющийся юридическим лицом, не находится в процессе реорганизации (за исключением реорганизации </w:t>
            </w:r>
            <w:r w:rsidR="00612743" w:rsidRPr="00612743">
              <w:br/>
            </w:r>
            <w:r w:rsidRPr="00612743">
              <w:t>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заявителя на участие в отборе на получение субсидии не приостановлена в порядке, предусмотренном законодательством Российской Федерации.</w:t>
            </w:r>
            <w:proofErr w:type="gramEnd"/>
            <w:r w:rsidRPr="00612743">
              <w:t xml:space="preserve"> Заявитель на участие в отборе на получение субсидии, являющийся индивидуальным предпринимателем, не прекратил деятельность </w:t>
            </w:r>
            <w:r w:rsidR="00612743" w:rsidRPr="00612743">
              <w:br/>
            </w:r>
            <w:r w:rsidRPr="00612743">
              <w:t>в качестве индивидуального предпринимателя.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612743">
              <w:rPr>
                <w:color w:val="000000" w:themeColor="text1"/>
              </w:rPr>
              <w:t xml:space="preserve">В реестре дисквалифицированных лиц отсутствуют сведения </w:t>
            </w:r>
            <w:r w:rsidR="00612743" w:rsidRPr="00612743">
              <w:rPr>
                <w:color w:val="000000" w:themeColor="text1"/>
              </w:rPr>
              <w:br/>
            </w:r>
            <w:r w:rsidRPr="00612743">
              <w:rPr>
                <w:color w:val="000000" w:themeColor="text1"/>
              </w:rPr>
      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 на участие в отборе на получение субсидии, являющегося юридическим лицом, об индивидуальном предпринимателе, о физическом лице, являющимся заявителем на участие в отборе на получение субсидии.</w:t>
            </w:r>
            <w:proofErr w:type="gramEnd"/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proofErr w:type="gramStart"/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является </w:t>
            </w:r>
            <w:r w:rsidRPr="00612743">
              <w:t xml:space="preserve">сельскохозяйственным товаропроизводителем (за исключением граждан, ведущих личное подсобное хозяйство), относящимся к категории «малое предприятие» </w:t>
            </w:r>
            <w:r w:rsidR="00612743" w:rsidRPr="00612743">
              <w:br/>
            </w:r>
            <w:r w:rsidRPr="00612743">
              <w:t xml:space="preserve">или «микропредприятие» в соответствии с Федеральным </w:t>
            </w:r>
            <w:hyperlink r:id="rId9" w:history="1">
              <w:r w:rsidRPr="00612743">
                <w:rPr>
                  <w:rStyle w:val="af1"/>
                  <w:color w:val="auto"/>
                  <w:u w:val="none"/>
                </w:rPr>
                <w:t>законом</w:t>
              </w:r>
            </w:hyperlink>
            <w:r w:rsidRPr="00612743">
              <w:t xml:space="preserve"> от 24.07.2007 </w:t>
            </w:r>
            <w:r w:rsidR="00612743" w:rsidRPr="00612743">
              <w:br/>
            </w:r>
            <w:r w:rsidRPr="00612743">
              <w:t>№ 209-ФЗ (ред. от 31.07.2025) «О развитии малого и среднего предпринимательства в Российской Федерации», зарегистрирован и осуществляет деятельность более 12 месяцев с даты регистрации на сельской территории или на</w:t>
            </w:r>
            <w:proofErr w:type="gramEnd"/>
            <w:r w:rsidRPr="00612743">
              <w:t xml:space="preserve"> т</w:t>
            </w:r>
            <w:r w:rsidR="002257AB" w:rsidRPr="00612743">
              <w:t>ерритории сельской агломерации.</w:t>
            </w:r>
          </w:p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2743">
              <w:t xml:space="preserve">Соответствие категории «малое предприятие» или «микропредприятие» подтверждается выпиской из Единого реестра субъектов малого и среднего предпринимательства, полученной не позднее, чем за 20 календарных дней до даты подачи заявителем документов в Министерство сельского хозяйства </w:t>
            </w:r>
            <w:r w:rsidR="00612743" w:rsidRPr="00612743">
              <w:br/>
            </w:r>
            <w:r w:rsidRPr="00612743">
              <w:t>и продовольствия Республики Хакасия.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2743">
              <w:rPr>
                <w:color w:val="000000" w:themeColor="text1"/>
              </w:rPr>
              <w:t xml:space="preserve">Заявитель на участие </w:t>
            </w:r>
            <w:r w:rsidR="0093070E" w:rsidRPr="00612743">
              <w:rPr>
                <w:color w:val="000000" w:themeColor="text1"/>
              </w:rPr>
              <w:t xml:space="preserve">в отборе на получение субсидии </w:t>
            </w:r>
            <w:r w:rsidRPr="00612743">
              <w:rPr>
                <w:color w:val="000000" w:themeColor="text1"/>
              </w:rPr>
              <w:t>представляет п</w:t>
            </w:r>
            <w:r w:rsidRPr="00612743">
              <w:t xml:space="preserve">роект развития сельского туризма по форме, приведенной в </w:t>
            </w:r>
            <w:hyperlink r:id="rId10" w:history="1">
              <w:r w:rsidRPr="00612743">
                <w:rPr>
                  <w:rStyle w:val="af1"/>
                  <w:color w:val="auto"/>
                  <w:u w:val="none"/>
                </w:rPr>
                <w:t>приложении № 2</w:t>
              </w:r>
            </w:hyperlink>
            <w:r w:rsidRPr="00612743">
              <w:t xml:space="preserve"> к Порядку проведения конкурсного отбора проектов развития сельского туризма, утвержденной Приказом Министерства сельского хозяйства Российской Федерации от 10.02.2022 № 68 </w:t>
            </w:r>
            <w:r w:rsidR="00612743" w:rsidRPr="00612743">
              <w:br/>
            </w:r>
            <w:r w:rsidRPr="00612743">
              <w:t>(ред. от 08.04.2025).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Для заявителя на участие в отборе на получение субсидии, использующего право </w:t>
            </w:r>
            <w:r w:rsidR="00612743" w:rsidRPr="00612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на освобождение от исполнения обязанностей налогоплательщика, связанного </w:t>
            </w:r>
            <w:r w:rsidR="00612743" w:rsidRPr="00612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с исчислением и уплатой налога на добавленную стоимость, финансовое обеспечение части его затрат осуществляется исходя из суммы расходов </w:t>
            </w:r>
            <w:r w:rsidR="00CB6C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на приобретение товаров (работ, услуг), включая сумму налога на добавленную стоимость.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на участие в отборе на получение гранта в форме субсидии ранее </w:t>
            </w:r>
            <w:r w:rsidR="00612743" w:rsidRPr="006127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не получал грант «Агротуризм».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FE6377" w:rsidRPr="00612743" w:rsidRDefault="0093070E" w:rsidP="00612743">
            <w:pPr>
              <w:pStyle w:val="afe"/>
              <w:spacing w:before="0" w:beforeAutospacing="0" w:after="0" w:afterAutospacing="0"/>
              <w:jc w:val="both"/>
            </w:pPr>
            <w:proofErr w:type="gramStart"/>
            <w:r w:rsidRPr="00612743">
              <w:t xml:space="preserve">У </w:t>
            </w:r>
            <w:r w:rsidR="00FE6377" w:rsidRPr="00612743">
              <w:rPr>
                <w:color w:val="000000" w:themeColor="text1"/>
              </w:rPr>
              <w:t>заявителя на участие в отборе на получение</w:t>
            </w:r>
            <w:r w:rsidR="00FE6377" w:rsidRPr="00612743">
              <w:t xml:space="preserve"> субсидии по состоянию на дату </w:t>
            </w:r>
            <w:r w:rsidR="00612743" w:rsidRPr="00612743">
              <w:br/>
            </w:r>
            <w:r w:rsidR="00FE6377" w:rsidRPr="00612743">
              <w:t>не ранее 1-го числа месяца, предшествующего месяцу, в котором планируется подача заявки и документов в Министерство сельского хозяйства и продовольствия Республики Хакасия, отсутств</w:t>
            </w:r>
            <w:r w:rsidRPr="00612743">
              <w:t>уют</w:t>
            </w:r>
            <w:r w:rsidR="00FE6377" w:rsidRPr="00612743">
              <w:t xml:space="preserve"> неисполненные обязанности по уплате налогов, сборов, страховых взносов, пеней, штрафов и процентов, подлежащих уплате </w:t>
            </w:r>
            <w:r w:rsidR="00CB6CF8">
              <w:br/>
            </w:r>
            <w:r w:rsidR="00FE6377" w:rsidRPr="00612743">
              <w:t>в соответствии с законодательством Российской Федерации о налогах и сборах</w:t>
            </w:r>
            <w:proofErr w:type="gramEnd"/>
            <w:r w:rsidR="00FE6377" w:rsidRPr="00612743">
              <w:t xml:space="preserve">, </w:t>
            </w:r>
            <w:r w:rsidR="00CB6CF8">
              <w:br/>
            </w:r>
            <w:r w:rsidR="00FE6377" w:rsidRPr="00612743">
              <w:t xml:space="preserve">в размере, превышающем 30 тыс. рублей. 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2743">
              <w:t>Земельный участок, на котором предполагается реализация проекта развития сельского туризма, обеспеч</w:t>
            </w:r>
            <w:r w:rsidR="00A1600A" w:rsidRPr="00612743">
              <w:t>ен</w:t>
            </w:r>
            <w:r w:rsidRPr="00612743">
              <w:t xml:space="preserve"> обустроенной или приспособленной для движения транспортных средств дорогой.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612743">
              <w:rPr>
                <w:color w:val="000000" w:themeColor="text1"/>
              </w:rPr>
              <w:t xml:space="preserve">Отсутствие у заявителя на участие в отборе на получение субсидии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</w:t>
            </w:r>
            <w:r w:rsidR="00CB6CF8">
              <w:rPr>
                <w:color w:val="000000" w:themeColor="text1"/>
              </w:rPr>
              <w:br/>
            </w:r>
            <w:r w:rsidRPr="00612743">
              <w:rPr>
                <w:color w:val="000000" w:themeColor="text1"/>
              </w:rPr>
              <w:t xml:space="preserve">в области мелиорации, на территории обслуживания которого заявитель осуществляет деятельность, за услуги по подаче (отводу) воды и (или) принятого </w:t>
            </w:r>
            <w:r w:rsidR="00CB6CF8">
              <w:rPr>
                <w:color w:val="000000" w:themeColor="text1"/>
              </w:rPr>
              <w:br/>
            </w:r>
            <w:r w:rsidRPr="00612743">
              <w:rPr>
                <w:color w:val="000000" w:themeColor="text1"/>
              </w:rPr>
              <w:t xml:space="preserve">к производству судом искового заявления указанного учреждения о взыскании </w:t>
            </w:r>
            <w:r w:rsidR="00CB6CF8">
              <w:rPr>
                <w:color w:val="000000" w:themeColor="text1"/>
              </w:rPr>
              <w:br/>
            </w:r>
            <w:r w:rsidRPr="00612743">
              <w:rPr>
                <w:color w:val="000000" w:themeColor="text1"/>
              </w:rPr>
              <w:t>с заявителя задолженности по договору оказания услуг по подаче</w:t>
            </w:r>
            <w:proofErr w:type="gramEnd"/>
            <w:r w:rsidRPr="00612743">
              <w:rPr>
                <w:color w:val="000000" w:themeColor="text1"/>
              </w:rPr>
              <w:t xml:space="preserve"> (отводу) воды </w:t>
            </w:r>
            <w:r w:rsidR="00CB6CF8">
              <w:rPr>
                <w:color w:val="000000" w:themeColor="text1"/>
              </w:rPr>
              <w:br/>
            </w:r>
            <w:r w:rsidRPr="00612743">
              <w:rPr>
                <w:color w:val="000000" w:themeColor="text1"/>
              </w:rPr>
              <w:t>в размере, превышающем 50 тыс. рублей.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30" w:type="dxa"/>
          </w:tcPr>
          <w:p w:rsidR="00FE6377" w:rsidRPr="00612743" w:rsidRDefault="00FE6377" w:rsidP="00CB6CF8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2743">
              <w:rPr>
                <w:color w:val="000000" w:themeColor="text1"/>
              </w:rPr>
              <w:t>Заявитель на участие в отборе на получение субсидии</w:t>
            </w:r>
            <w:r w:rsidRPr="00612743">
              <w:t xml:space="preserve"> в соответствии </w:t>
            </w:r>
            <w:r w:rsidR="00CB6CF8">
              <w:br/>
            </w:r>
            <w:r w:rsidRPr="00612743">
              <w:t xml:space="preserve">с Общероссийским классификатором видов экономической деятельности </w:t>
            </w:r>
            <w:r w:rsidR="00CB6CF8">
              <w:br/>
            </w:r>
            <w:r w:rsidRPr="00612743">
              <w:t>ОК 029-2014 (КДЕС</w:t>
            </w:r>
            <w:proofErr w:type="gramStart"/>
            <w:r w:rsidRPr="00612743">
              <w:t xml:space="preserve"> Р</w:t>
            </w:r>
            <w:proofErr w:type="gramEnd"/>
            <w:r w:rsidRPr="00612743">
              <w:t>ед. 2) име</w:t>
            </w:r>
            <w:r w:rsidR="002D09EF" w:rsidRPr="00612743">
              <w:t>ет</w:t>
            </w:r>
            <w:r w:rsidRPr="00612743">
              <w:t xml:space="preserve"> дополнительные коды одной или нескольких подгрупп </w:t>
            </w:r>
            <w:hyperlink r:id="rId11" w:history="1">
              <w:r w:rsidRPr="00612743">
                <w:rPr>
                  <w:rStyle w:val="af1"/>
                  <w:color w:val="auto"/>
                  <w:u w:val="none"/>
                </w:rPr>
                <w:t>классов 55</w:t>
              </w:r>
            </w:hyperlink>
            <w:r w:rsidRPr="00612743">
              <w:t xml:space="preserve"> «Деятельность по предоставлению мест для временного проживания», </w:t>
            </w:r>
            <w:hyperlink r:id="rId12" w:history="1">
              <w:r w:rsidRPr="00612743">
                <w:rPr>
                  <w:rStyle w:val="af1"/>
                  <w:color w:val="auto"/>
                  <w:u w:val="none"/>
                </w:rPr>
                <w:t>56</w:t>
              </w:r>
            </w:hyperlink>
            <w:r w:rsidRPr="00612743">
              <w:t xml:space="preserve"> «Деятельность по предоставлению продуктов питания </w:t>
            </w:r>
            <w:r w:rsidR="00CB6CF8">
              <w:br/>
            </w:r>
            <w:r w:rsidRPr="00612743">
              <w:t xml:space="preserve">и напитков», </w:t>
            </w:r>
            <w:hyperlink r:id="rId13" w:history="1">
              <w:r w:rsidRPr="00612743">
                <w:rPr>
                  <w:rStyle w:val="af1"/>
                  <w:color w:val="auto"/>
                  <w:u w:val="none"/>
                </w:rPr>
                <w:t>79</w:t>
              </w:r>
            </w:hyperlink>
            <w:r w:rsidRPr="00612743">
              <w:t xml:space="preserve"> «Деятельность туристических агентств и прочих организаций, предоставляющих услуги в сфере туризма» и </w:t>
            </w:r>
            <w:hyperlink r:id="rId14" w:history="1">
              <w:r w:rsidRPr="00612743">
                <w:rPr>
                  <w:rStyle w:val="af1"/>
                  <w:color w:val="auto"/>
                  <w:u w:val="none"/>
                </w:rPr>
                <w:t>93</w:t>
              </w:r>
            </w:hyperlink>
            <w:r w:rsidRPr="00612743">
              <w:t xml:space="preserve"> «Деятельность в области спорта, отдыха и развлечений».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after="0"/>
              <w:jc w:val="both"/>
              <w:rPr>
                <w:color w:val="000000" w:themeColor="text1"/>
              </w:rPr>
            </w:pPr>
            <w:proofErr w:type="gramStart"/>
            <w:r w:rsidRPr="00612743">
              <w:rPr>
                <w:color w:val="000000" w:themeColor="text1"/>
              </w:rPr>
              <w:t>Заявитель на участие в отборе на получение субсидии представляет письмо кредитной организации и (или) выписку (справку) по банковскому счету заявителя, заверенную кредитной организацией</w:t>
            </w:r>
            <w:r w:rsidRPr="00612743">
              <w:t>, о наличии собственных средств в размере, установленном пунктом 5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приведенными в приложении № 12 к Государственной программе развития сельского хозяйства и регулирования</w:t>
            </w:r>
            <w:proofErr w:type="gramEnd"/>
            <w:r w:rsidRPr="00612743">
              <w:t xml:space="preserve"> рынков сельскохозяйственной продукции, сырья и продовольствия, утвержденной Постановлением Правительства Российской Федерации от 14.07.2012 № 717 </w:t>
            </w:r>
            <w:r w:rsidR="00CB6CF8">
              <w:br/>
            </w:r>
            <w:r w:rsidRPr="00612743">
              <w:t xml:space="preserve">(ред. от 31.03.2026). В случае обеспечения </w:t>
            </w:r>
            <w:proofErr w:type="spellStart"/>
            <w:r w:rsidRPr="00612743">
              <w:t>софинансирования</w:t>
            </w:r>
            <w:proofErr w:type="spellEnd"/>
            <w:r w:rsidRPr="00612743">
              <w:t xml:space="preserve">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proofErr w:type="gramStart"/>
            <w:r w:rsidRPr="00612743">
              <w:rPr>
                <w:color w:val="000000" w:themeColor="text1"/>
              </w:rPr>
              <w:t>Заявитель на участие в отборе на получение субсидии представляет к</w:t>
            </w:r>
            <w:r w:rsidRPr="00612743">
              <w:t xml:space="preserve">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</w:t>
            </w:r>
            <w:r w:rsidR="00CB6CF8">
              <w:br/>
            </w:r>
            <w:r w:rsidRPr="00612743">
              <w:t>на котором (которых) запланирована реализация проекта развития сельского туризма, начиная с года проведения отбора, вид разрешенного использования которого (которых) соответствует плану реализации проекта развития сельского туризма.</w:t>
            </w:r>
            <w:proofErr w:type="gramEnd"/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12743">
              <w:rPr>
                <w:color w:val="000000" w:themeColor="text1"/>
              </w:rPr>
              <w:t>Заявитель на участие в отборе на получение субсидии представляет к</w:t>
            </w:r>
            <w:r w:rsidRPr="00612743">
              <w:t>опи</w:t>
            </w:r>
            <w:r w:rsidR="002D09BD" w:rsidRPr="00612743">
              <w:t>и</w:t>
            </w:r>
            <w:r w:rsidRPr="00612743">
              <w:t xml:space="preserve"> выпис</w:t>
            </w:r>
            <w:r w:rsidR="002D09BD" w:rsidRPr="00612743">
              <w:t>ок</w:t>
            </w:r>
            <w:r w:rsidRPr="00612743">
              <w:t xml:space="preserve"> из Единого государственного реестра недвижимости об основных характеристиках и зарегистрированных правах на земельный участок (земельные участки), </w:t>
            </w:r>
            <w:r w:rsidR="00CB6CF8">
              <w:br/>
            </w:r>
            <w:r w:rsidRPr="00612743">
              <w:t>на котором (которых) запланирована реализация проекта развития сельского туризма.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дает </w:t>
            </w:r>
            <w:r w:rsidRPr="00612743">
              <w:t xml:space="preserve">согласие </w:t>
            </w:r>
            <w:r w:rsidR="00CB6CF8">
              <w:br/>
            </w:r>
            <w:r w:rsidRPr="00612743">
              <w:t>на осуществление Министерством сельского хозяйства и продовольствия Республики Хакасия и органом государственного финансового контроля проверок соблюдения целей, условий и порядка предоставления гранта «Агротуризм», составленное в свободной форме.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</w:t>
            </w:r>
            <w:r w:rsidRPr="00612743">
              <w:t xml:space="preserve">в соответствии </w:t>
            </w:r>
            <w:r w:rsidR="00CB6CF8">
              <w:br/>
            </w:r>
            <w:r w:rsidRPr="00612743">
              <w:t xml:space="preserve">с Общероссийским классификатором видов экономической деятельности </w:t>
            </w:r>
            <w:r w:rsidR="00CB6CF8">
              <w:br/>
            </w:r>
            <w:r w:rsidRPr="00612743">
              <w:t>ОК 029-2014 (КДЕС</w:t>
            </w:r>
            <w:proofErr w:type="gramStart"/>
            <w:r w:rsidRPr="00612743">
              <w:t xml:space="preserve"> Р</w:t>
            </w:r>
            <w:proofErr w:type="gramEnd"/>
            <w:r w:rsidRPr="00612743">
              <w:t>ед. 2) име</w:t>
            </w:r>
            <w:r w:rsidR="002D09BD" w:rsidRPr="00612743">
              <w:t>ет</w:t>
            </w:r>
            <w:r w:rsidRPr="00612743">
              <w:t xml:space="preserve"> один из основных видов деятельности, соответствующих кодам </w:t>
            </w:r>
            <w:hyperlink r:id="rId15" w:history="1">
              <w:r w:rsidRPr="00612743">
                <w:rPr>
                  <w:rStyle w:val="af1"/>
                  <w:color w:val="auto"/>
                  <w:u w:val="none"/>
                </w:rPr>
                <w:t>классов 01</w:t>
              </w:r>
            </w:hyperlink>
            <w:r w:rsidRPr="00612743">
              <w:t xml:space="preserve"> «Растениеводство и животноводство, охота </w:t>
            </w:r>
            <w:r w:rsidR="00CB6CF8">
              <w:br/>
            </w:r>
            <w:r w:rsidRPr="00612743">
              <w:t xml:space="preserve">и предоставление соответствующих услуг в этих областях», </w:t>
            </w:r>
            <w:hyperlink r:id="rId16" w:history="1">
              <w:r w:rsidRPr="00612743">
                <w:rPr>
                  <w:rStyle w:val="af1"/>
                  <w:color w:val="auto"/>
                  <w:u w:val="none"/>
                </w:rPr>
                <w:t>03</w:t>
              </w:r>
            </w:hyperlink>
            <w:r w:rsidRPr="00612743">
              <w:t xml:space="preserve"> «Рыболовство </w:t>
            </w:r>
            <w:r w:rsidR="00CB6CF8">
              <w:br/>
            </w:r>
            <w:r w:rsidRPr="00612743">
              <w:t xml:space="preserve">и рыбоводство» и (или) </w:t>
            </w:r>
            <w:hyperlink r:id="rId17" w:history="1">
              <w:r w:rsidRPr="00612743">
                <w:rPr>
                  <w:rStyle w:val="af1"/>
                  <w:color w:val="auto"/>
                  <w:u w:val="none"/>
                </w:rPr>
                <w:t>группе 11.02</w:t>
              </w:r>
            </w:hyperlink>
            <w:r w:rsidRPr="00612743">
              <w:t xml:space="preserve"> «Производство вина и винограда». В случае если заявителем является сельскохозяйственный потребительский кооператив (кроме сельскохозяйственного потребительского кредитного кооператива), допускается наличие основного вида деятельности, соответствующего кодам </w:t>
            </w:r>
            <w:hyperlink r:id="rId18" w:history="1">
              <w:r w:rsidRPr="00612743">
                <w:rPr>
                  <w:rStyle w:val="af1"/>
                  <w:color w:val="auto"/>
                  <w:u w:val="none"/>
                </w:rPr>
                <w:t>класса 10</w:t>
              </w:r>
            </w:hyperlink>
            <w:r w:rsidRPr="00612743">
              <w:t xml:space="preserve"> «Производство пищевых продуктов».</w:t>
            </w:r>
          </w:p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t>Выписка из ЕГРЮЛ или ЕГРИП должна быть получена не позднее, чем за 20 календарных дней до даты подачи заявителем документов в Министерство сельского хозяйства и продовольствия Республики Хакасия.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4"/>
              <w:jc w:val="both"/>
              <w:rPr>
                <w:sz w:val="24"/>
                <w:szCs w:val="24"/>
              </w:rPr>
            </w:pPr>
            <w:r w:rsidRPr="00612743">
              <w:rPr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представляет </w:t>
            </w:r>
            <w:r w:rsidRPr="00612743">
              <w:rPr>
                <w:sz w:val="24"/>
                <w:szCs w:val="24"/>
              </w:rPr>
              <w:t xml:space="preserve">справку </w:t>
            </w:r>
            <w:r w:rsidR="00CB6CF8">
              <w:rPr>
                <w:sz w:val="24"/>
                <w:szCs w:val="24"/>
              </w:rPr>
              <w:br/>
            </w:r>
            <w:r w:rsidRPr="00612743">
              <w:rPr>
                <w:sz w:val="24"/>
                <w:szCs w:val="24"/>
              </w:rPr>
              <w:t xml:space="preserve">о соответствии требованиям Порядка проведения конкурсного отбора проектов развития сельского туризма, утвержденного приказом Министерства сельского хозяйства Российской Федерации от 10.02.2022 № 68 (ред. от 08.04.2025) по форме, приведенной в </w:t>
            </w:r>
            <w:hyperlink r:id="rId19" w:history="1">
              <w:r w:rsidRPr="00612743">
                <w:rPr>
                  <w:rStyle w:val="af1"/>
                  <w:color w:val="auto"/>
                  <w:sz w:val="24"/>
                  <w:szCs w:val="24"/>
                  <w:u w:val="none"/>
                </w:rPr>
                <w:t>приложении № 3</w:t>
              </w:r>
            </w:hyperlink>
            <w:r w:rsidRPr="00612743">
              <w:rPr>
                <w:rStyle w:val="af1"/>
                <w:color w:val="auto"/>
                <w:sz w:val="24"/>
                <w:szCs w:val="24"/>
                <w:u w:val="none"/>
              </w:rPr>
              <w:t xml:space="preserve"> к вышеуказанному порядку</w:t>
            </w:r>
            <w:r w:rsidRPr="00612743">
              <w:rPr>
                <w:sz w:val="24"/>
                <w:szCs w:val="24"/>
              </w:rPr>
              <w:t>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предоставляет </w:t>
            </w:r>
            <w:r w:rsidRPr="00612743">
              <w:t xml:space="preserve">копию утвержденной проектной документации и копии иных утвержденных документов, подготавливаемых в соответствии со </w:t>
            </w:r>
            <w:hyperlink r:id="rId20" w:history="1">
              <w:r w:rsidRPr="00612743">
                <w:rPr>
                  <w:rStyle w:val="af1"/>
                  <w:color w:val="auto"/>
                  <w:u w:val="none"/>
                </w:rPr>
                <w:t>статьей 48</w:t>
              </w:r>
            </w:hyperlink>
            <w:r w:rsidRPr="00612743">
              <w:t xml:space="preserve"> Градостроительного кодекса Российской Федерации, в отношении каждого объекта капитального строительства, предлагаемого к строительству, реконструкции или капитальному ремонту </w:t>
            </w:r>
            <w:proofErr w:type="gramStart"/>
            <w:r w:rsidRPr="00612743">
              <w:t>в</w:t>
            </w:r>
            <w:proofErr w:type="gramEnd"/>
            <w:r w:rsidRPr="00612743">
              <w:t xml:space="preserve"> рамка</w:t>
            </w:r>
            <w:r w:rsidR="00CB6CF8">
              <w:br/>
            </w:r>
            <w:r w:rsidRPr="00612743">
              <w:t>х реализации мероприятий проекта (при наличии).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предоставляет </w:t>
            </w:r>
            <w:r w:rsidRPr="00612743">
              <w:t xml:space="preserve">копию заключения проводимой в соответствии с </w:t>
            </w:r>
            <w:hyperlink r:id="rId21" w:history="1">
              <w:r w:rsidRPr="00612743">
                <w:rPr>
                  <w:rStyle w:val="af1"/>
                  <w:color w:val="auto"/>
                  <w:u w:val="none"/>
                </w:rPr>
                <w:t>постановлением</w:t>
              </w:r>
            </w:hyperlink>
            <w:r w:rsidRPr="00612743">
              <w:t xml:space="preserve"> Правительства Российской Федерации от 05.03.2007 № 145 (ред. от 26.11.2025) «О порядке организации и проведения государственной экспертизы проектной документации </w:t>
            </w:r>
            <w:r w:rsidR="00CB6CF8">
              <w:br/>
            </w:r>
            <w:r w:rsidRPr="00612743">
              <w:t>и результатов инженерных изысканий» государственной экспертизы проектной документации и результатов инженерных изысканий (при наличии).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представляет </w:t>
            </w:r>
            <w:r w:rsidRPr="00612743">
              <w:t>презентацию проекта развития сельского туризма.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представляет </w:t>
            </w:r>
            <w:r w:rsidRPr="00612743">
              <w:t>виде</w:t>
            </w:r>
            <w:proofErr w:type="gramStart"/>
            <w:r w:rsidRPr="00612743">
              <w:t>о-</w:t>
            </w:r>
            <w:proofErr w:type="gramEnd"/>
            <w:r w:rsidRPr="00612743">
              <w:t xml:space="preserve"> </w:t>
            </w:r>
            <w:r w:rsidR="00FD5D31">
              <w:br/>
            </w:r>
            <w:r w:rsidRPr="00612743">
              <w:t>и фотоматериалы, демонстрирующие:</w:t>
            </w:r>
          </w:p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t xml:space="preserve">территорию, на которой осуществляется хозяйственная деятельность заявителя, </w:t>
            </w:r>
            <w:r w:rsidR="00FD5D31">
              <w:br/>
            </w:r>
            <w:r w:rsidRPr="00612743">
              <w:t>а также при наличии производственные помещения, технику, оборудование, сельскохозяйственных животных;</w:t>
            </w:r>
          </w:p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t>территорию, на которой запланирована реализация проекта развития сельского туризма, в том числе транспортную доступность (подъезд к объекту сельского туризма, возможности для проезда и парковки транспортных средств на объекте сельского туризма), а также при наличии продукцию, объекты проживания, общественного питания, проведения мероприятий;</w:t>
            </w:r>
          </w:p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t>прилегающую территорию к территории, на которой запланирована реализация проекта развития сельского туризма (природные объекты, объекты культурного наследия) (при наличии).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представляет </w:t>
            </w:r>
            <w:r w:rsidRPr="00612743">
              <w:t xml:space="preserve">документ образовательной организации, подтверждающий наличие у заявителя </w:t>
            </w:r>
            <w:r w:rsidR="00FD5D31">
              <w:br/>
            </w:r>
            <w:r w:rsidRPr="00612743">
              <w:t>(для юридического лица – у руководителя организации) образования и (или) дополнительного образования в сфере туристской деятельности (при наличии).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 xml:space="preserve">Заявитель на участие в отборе на получение субсидии представляет </w:t>
            </w:r>
            <w:r w:rsidRPr="00612743">
              <w:t xml:space="preserve">документ (договор, соглашение), подтверждающий взаимодействие заявителя </w:t>
            </w:r>
            <w:r w:rsidR="00FD5D31">
              <w:br/>
            </w:r>
            <w:r w:rsidRPr="00612743">
              <w:t xml:space="preserve">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</w:t>
            </w:r>
            <w:r w:rsidR="00FD5D31">
              <w:br/>
            </w:r>
            <w:r w:rsidRPr="00612743">
              <w:t>(при наличии).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r w:rsidRPr="00612743">
              <w:rPr>
                <w:color w:val="000000" w:themeColor="text1"/>
              </w:rPr>
              <w:t>Заявитель на участие в отборе на получение субсидии, являющийся</w:t>
            </w:r>
            <w:r w:rsidRPr="00612743">
              <w:t xml:space="preserve"> индивидуальным предпринимателем, имеет статус гражданина Российской Федерации.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proofErr w:type="gramStart"/>
            <w:r w:rsidRPr="00612743">
              <w:t xml:space="preserve">С заявителем </w:t>
            </w:r>
            <w:r w:rsidRPr="00612743">
              <w:rPr>
                <w:color w:val="000000" w:themeColor="text1"/>
              </w:rPr>
              <w:t>на участие в отборе на получение субсидии</w:t>
            </w:r>
            <w:r w:rsidRPr="00612743">
              <w:t xml:space="preserve"> ранее не расторгались соглашения о предоставлении субсидий (грантов) в рамках Государственной </w:t>
            </w:r>
            <w:hyperlink r:id="rId22" w:history="1">
              <w:r w:rsidRPr="00612743">
                <w:rPr>
                  <w:rStyle w:val="af1"/>
                  <w:color w:val="auto"/>
                  <w:u w:val="none"/>
                </w:rPr>
                <w:t>программы</w:t>
              </w:r>
            </w:hyperlink>
            <w:r w:rsidRPr="00612743">
      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14"/>
                <w:attr w:name="Year" w:val="2012"/>
              </w:smartTagPr>
              <w:r w:rsidRPr="00612743">
                <w:t>14.07.2012</w:t>
              </w:r>
            </w:smartTag>
            <w:r w:rsidRPr="00612743">
              <w:t xml:space="preserve"> № 717</w:t>
            </w:r>
            <w:r w:rsidR="002D09BD" w:rsidRPr="00612743">
              <w:t>,</w:t>
            </w:r>
            <w:r w:rsidRPr="00612743">
              <w:t xml:space="preserve"> </w:t>
            </w:r>
            <w:r w:rsidR="00FD5D31">
              <w:br/>
            </w:r>
            <w:r w:rsidRPr="00612743">
              <w:t xml:space="preserve">и (или) иных государственных программ Российской Федерации, направленных </w:t>
            </w:r>
            <w:r w:rsidR="00FD5D31">
              <w:br/>
            </w:r>
            <w:r w:rsidRPr="00612743">
              <w:t>на развитие сельского хозяйства Российской Федерации.</w:t>
            </w:r>
            <w:proofErr w:type="gramEnd"/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afe"/>
              <w:spacing w:before="0" w:beforeAutospacing="0" w:after="0" w:afterAutospacing="0"/>
              <w:jc w:val="both"/>
            </w:pPr>
            <w:proofErr w:type="gramStart"/>
            <w:r w:rsidRPr="00612743">
              <w:t xml:space="preserve">У заявителя </w:t>
            </w:r>
            <w:r w:rsidRPr="00612743">
              <w:rPr>
                <w:color w:val="000000" w:themeColor="text1"/>
              </w:rPr>
              <w:t>на участие в отборе на получение субсидии</w:t>
            </w:r>
            <w:r w:rsidRPr="00612743">
              <w:t xml:space="preserve"> по состоянию</w:t>
            </w:r>
            <w:proofErr w:type="gramEnd"/>
            <w:r w:rsidRPr="00612743">
              <w:t xml:space="preserve"> на дату </w:t>
            </w:r>
            <w:r w:rsidR="00FD5D31">
              <w:br/>
            </w:r>
            <w:r w:rsidRPr="00612743">
              <w:t xml:space="preserve">не ранее 1-го числа месяца, предшествующего месяцу подачи заявки </w:t>
            </w:r>
            <w:r w:rsidR="00FD5D31">
              <w:br/>
            </w:r>
            <w:r w:rsidRPr="00612743">
              <w:t>в Министерство сельского хозяйства и продовольствия Республики Хакасия, отсутству</w:t>
            </w:r>
            <w:r w:rsidR="002D09BD" w:rsidRPr="00612743">
              <w:t>е</w:t>
            </w:r>
            <w:r w:rsidRPr="00612743">
              <w:t>т просроченная задолженность по возврату в федеральный бюджет субсиди</w:t>
            </w:r>
            <w:r w:rsidR="00BA00C4" w:rsidRPr="00612743">
              <w:t>й</w:t>
            </w:r>
            <w:r w:rsidRPr="00612743">
              <w:t>, бюджетных инвестиций, а также иная просроченная задолженность перед Российской Федерацией.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на участие в отборе на получение субсидии представил отчетность </w:t>
            </w:r>
            <w:r w:rsidR="00FD5D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_GoBack"/>
            <w:bookmarkEnd w:id="1"/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о финансово-экономическом состоянии товаропроизводителей агропромышленного комплекса за 2025 год по формам, </w:t>
            </w: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утвержденным Министерством сельского хозяйства Российской Федерации.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FE6377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930" w:type="dxa"/>
          </w:tcPr>
          <w:p w:rsidR="00FE6377" w:rsidRPr="00612743" w:rsidRDefault="00FE6377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на участие в отборе на получение субсидии, ранее получавший субсидии из республиканского бюджета Республики Хакасия, </w:t>
            </w:r>
            <w:r w:rsidR="00BA00C4" w:rsidRPr="006127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 отчетность за 2025 год </w:t>
            </w: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в установленные соглашениями сроки</w:t>
            </w:r>
            <w:r w:rsidR="00BA00C4" w:rsidRPr="00612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06B" w:rsidRPr="00612743" w:rsidTr="00FE6377">
        <w:tc>
          <w:tcPr>
            <w:tcW w:w="568" w:type="dxa"/>
          </w:tcPr>
          <w:p w:rsidR="00A0406B" w:rsidRPr="00612743" w:rsidRDefault="00A0406B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930" w:type="dxa"/>
          </w:tcPr>
          <w:p w:rsidR="00EF1F44" w:rsidRPr="00612743" w:rsidRDefault="00EF1F44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Заявитель на участие в отборе на получение субсидии является крестьянским (фермерским) хозяйством, в состав членов которого входят 2 и более членов семьи главы крестьянского (фермерского) хозяйства (включая главу), объединенных родством и (или) свойством, зарегистрированным гражданином Российской Федерации.</w:t>
            </w:r>
          </w:p>
          <w:p w:rsidR="00A0406B" w:rsidRPr="00612743" w:rsidRDefault="00EF1F44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К понятию «заявитель» также относится индивидуальный предприниматель, являющийся гражданином Российской Федерации, главой крестьянского (фермерского) хозяйства, в состав членов которого входят 2 и более членов семьи (объединенных родством и (или) свойством) указанного индивидуального предпринимателя.</w:t>
            </w:r>
          </w:p>
        </w:tc>
      </w:tr>
      <w:tr w:rsidR="00FE6377" w:rsidRPr="00612743" w:rsidTr="00FE6377">
        <w:tc>
          <w:tcPr>
            <w:tcW w:w="568" w:type="dxa"/>
          </w:tcPr>
          <w:p w:rsidR="00FE6377" w:rsidRPr="00612743" w:rsidRDefault="00A0406B" w:rsidP="00612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930" w:type="dxa"/>
          </w:tcPr>
          <w:p w:rsidR="00FE6377" w:rsidRPr="00612743" w:rsidRDefault="00EF1F44" w:rsidP="00612743">
            <w:pPr>
              <w:pStyle w:val="ConsPlusNormal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743">
              <w:rPr>
                <w:rFonts w:ascii="Times New Roman" w:hAnsi="Times New Roman" w:cs="Times New Roman"/>
                <w:sz w:val="24"/>
                <w:szCs w:val="24"/>
              </w:rPr>
              <w:t>Члены крестьянского (фермерского) хозяйства дают согласие на обработку своих персональных данных</w:t>
            </w:r>
            <w:r w:rsidR="00FE6377" w:rsidRPr="00612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6141E" w:rsidRPr="00612743" w:rsidRDefault="0066141E" w:rsidP="00612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141E" w:rsidRPr="00612743" w:rsidSect="00612743">
      <w:headerReference w:type="default" r:id="rId23"/>
      <w:headerReference w:type="firs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6B" w:rsidRDefault="00A0406B">
      <w:pPr>
        <w:spacing w:after="0" w:line="240" w:lineRule="auto"/>
      </w:pPr>
      <w:r>
        <w:separator/>
      </w:r>
    </w:p>
  </w:endnote>
  <w:endnote w:type="continuationSeparator" w:id="0">
    <w:p w:rsidR="00A0406B" w:rsidRDefault="00A0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6B" w:rsidRDefault="00A0406B">
      <w:pPr>
        <w:spacing w:after="0" w:line="240" w:lineRule="auto"/>
      </w:pPr>
      <w:r>
        <w:separator/>
      </w:r>
    </w:p>
  </w:footnote>
  <w:footnote w:type="continuationSeparator" w:id="0">
    <w:p w:rsidR="00A0406B" w:rsidRDefault="00A0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6B" w:rsidRPr="000063EC" w:rsidRDefault="00A0406B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0063EC">
      <w:rPr>
        <w:rFonts w:ascii="Times New Roman" w:hAnsi="Times New Roman" w:cs="Times New Roman"/>
        <w:sz w:val="24"/>
        <w:szCs w:val="24"/>
      </w:rPr>
      <w:fldChar w:fldCharType="begin"/>
    </w:r>
    <w:r w:rsidRPr="000063EC">
      <w:rPr>
        <w:rFonts w:ascii="Times New Roman" w:hAnsi="Times New Roman" w:cs="Times New Roman"/>
        <w:sz w:val="24"/>
        <w:szCs w:val="24"/>
      </w:rPr>
      <w:instrText>PAGE   \* MERGEFORMAT</w:instrText>
    </w:r>
    <w:r w:rsidRPr="000063EC">
      <w:rPr>
        <w:rFonts w:ascii="Times New Roman" w:hAnsi="Times New Roman" w:cs="Times New Roman"/>
        <w:sz w:val="24"/>
        <w:szCs w:val="24"/>
      </w:rPr>
      <w:fldChar w:fldCharType="separate"/>
    </w:r>
    <w:r w:rsidR="00FD5D31">
      <w:rPr>
        <w:rFonts w:ascii="Times New Roman" w:hAnsi="Times New Roman" w:cs="Times New Roman"/>
        <w:noProof/>
        <w:sz w:val="24"/>
        <w:szCs w:val="24"/>
      </w:rPr>
      <w:t>2</w:t>
    </w:r>
    <w:r w:rsidRPr="000063EC">
      <w:rPr>
        <w:rFonts w:ascii="Times New Roman" w:hAnsi="Times New Roman" w:cs="Times New Roman"/>
        <w:sz w:val="24"/>
        <w:szCs w:val="24"/>
      </w:rPr>
      <w:fldChar w:fldCharType="end"/>
    </w:r>
  </w:p>
  <w:p w:rsidR="00A0406B" w:rsidRDefault="00A0406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6B" w:rsidRPr="00A97BFD" w:rsidRDefault="00A0406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:rsidR="00A0406B" w:rsidRDefault="00A040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712"/>
    <w:multiLevelType w:val="hybridMultilevel"/>
    <w:tmpl w:val="0322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75567"/>
    <w:multiLevelType w:val="hybridMultilevel"/>
    <w:tmpl w:val="B79212C6"/>
    <w:lvl w:ilvl="0" w:tplc="22380B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BE472D"/>
    <w:multiLevelType w:val="multilevel"/>
    <w:tmpl w:val="AC3C0D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AED5006"/>
    <w:multiLevelType w:val="hybridMultilevel"/>
    <w:tmpl w:val="5CD4CD80"/>
    <w:lvl w:ilvl="0" w:tplc="35B84A26">
      <w:start w:val="11"/>
      <w:numFmt w:val="decimal"/>
      <w:lvlText w:val="%1)"/>
      <w:lvlJc w:val="left"/>
      <w:pPr>
        <w:ind w:left="1227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2376C1D8">
      <w:numFmt w:val="bullet"/>
      <w:lvlText w:val="–"/>
      <w:lvlJc w:val="left"/>
      <w:pPr>
        <w:ind w:left="107" w:hanging="610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2" w:tplc="F8A442A0">
      <w:numFmt w:val="bullet"/>
      <w:lvlText w:val="•"/>
      <w:lvlJc w:val="left"/>
      <w:pPr>
        <w:ind w:left="2044" w:hanging="610"/>
      </w:pPr>
      <w:rPr>
        <w:rFonts w:hint="default"/>
      </w:rPr>
    </w:lvl>
    <w:lvl w:ilvl="3" w:tplc="7AFA28D0">
      <w:numFmt w:val="bullet"/>
      <w:lvlText w:val="•"/>
      <w:lvlJc w:val="left"/>
      <w:pPr>
        <w:ind w:left="2868" w:hanging="610"/>
      </w:pPr>
      <w:rPr>
        <w:rFonts w:hint="default"/>
      </w:rPr>
    </w:lvl>
    <w:lvl w:ilvl="4" w:tplc="FF5C12C0">
      <w:numFmt w:val="bullet"/>
      <w:lvlText w:val="•"/>
      <w:lvlJc w:val="left"/>
      <w:pPr>
        <w:ind w:left="3692" w:hanging="610"/>
      </w:pPr>
      <w:rPr>
        <w:rFonts w:hint="default"/>
      </w:rPr>
    </w:lvl>
    <w:lvl w:ilvl="5" w:tplc="98F8EF44">
      <w:numFmt w:val="bullet"/>
      <w:lvlText w:val="•"/>
      <w:lvlJc w:val="left"/>
      <w:pPr>
        <w:ind w:left="4516" w:hanging="610"/>
      </w:pPr>
      <w:rPr>
        <w:rFonts w:hint="default"/>
      </w:rPr>
    </w:lvl>
    <w:lvl w:ilvl="6" w:tplc="918894CA">
      <w:numFmt w:val="bullet"/>
      <w:lvlText w:val="•"/>
      <w:lvlJc w:val="left"/>
      <w:pPr>
        <w:ind w:left="5341" w:hanging="610"/>
      </w:pPr>
      <w:rPr>
        <w:rFonts w:hint="default"/>
      </w:rPr>
    </w:lvl>
    <w:lvl w:ilvl="7" w:tplc="A77CD1DA">
      <w:numFmt w:val="bullet"/>
      <w:lvlText w:val="•"/>
      <w:lvlJc w:val="left"/>
      <w:pPr>
        <w:ind w:left="6165" w:hanging="610"/>
      </w:pPr>
      <w:rPr>
        <w:rFonts w:hint="default"/>
      </w:rPr>
    </w:lvl>
    <w:lvl w:ilvl="8" w:tplc="191ED916">
      <w:numFmt w:val="bullet"/>
      <w:lvlText w:val="•"/>
      <w:lvlJc w:val="left"/>
      <w:pPr>
        <w:ind w:left="6989" w:hanging="610"/>
      </w:pPr>
      <w:rPr>
        <w:rFonts w:hint="default"/>
      </w:rPr>
    </w:lvl>
  </w:abstractNum>
  <w:abstractNum w:abstractNumId="4">
    <w:nsid w:val="15576029"/>
    <w:multiLevelType w:val="hybridMultilevel"/>
    <w:tmpl w:val="9FE48994"/>
    <w:lvl w:ilvl="0" w:tplc="5C523AEE">
      <w:start w:val="1"/>
      <w:numFmt w:val="decimal"/>
      <w:lvlText w:val="%1)"/>
      <w:lvlJc w:val="left"/>
      <w:pPr>
        <w:ind w:left="110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1D1C3ED6">
      <w:numFmt w:val="bullet"/>
      <w:lvlText w:val="•"/>
      <w:lvlJc w:val="left"/>
      <w:pPr>
        <w:ind w:left="1854" w:hanging="540"/>
      </w:pPr>
      <w:rPr>
        <w:rFonts w:hint="default"/>
      </w:rPr>
    </w:lvl>
    <w:lvl w:ilvl="2" w:tplc="187463A6">
      <w:numFmt w:val="bullet"/>
      <w:lvlText w:val="•"/>
      <w:lvlJc w:val="left"/>
      <w:pPr>
        <w:ind w:left="2608" w:hanging="540"/>
      </w:pPr>
      <w:rPr>
        <w:rFonts w:hint="default"/>
      </w:rPr>
    </w:lvl>
    <w:lvl w:ilvl="3" w:tplc="374A9866">
      <w:numFmt w:val="bullet"/>
      <w:lvlText w:val="•"/>
      <w:lvlJc w:val="left"/>
      <w:pPr>
        <w:ind w:left="3362" w:hanging="540"/>
      </w:pPr>
      <w:rPr>
        <w:rFonts w:hint="default"/>
      </w:rPr>
    </w:lvl>
    <w:lvl w:ilvl="4" w:tplc="0CEC173E"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1EBC699A">
      <w:numFmt w:val="bullet"/>
      <w:lvlText w:val="•"/>
      <w:lvlJc w:val="left"/>
      <w:pPr>
        <w:ind w:left="4870" w:hanging="540"/>
      </w:pPr>
      <w:rPr>
        <w:rFonts w:hint="default"/>
      </w:rPr>
    </w:lvl>
    <w:lvl w:ilvl="6" w:tplc="90E2CD6A">
      <w:numFmt w:val="bullet"/>
      <w:lvlText w:val="•"/>
      <w:lvlJc w:val="left"/>
      <w:pPr>
        <w:ind w:left="5624" w:hanging="540"/>
      </w:pPr>
      <w:rPr>
        <w:rFonts w:hint="default"/>
      </w:rPr>
    </w:lvl>
    <w:lvl w:ilvl="7" w:tplc="0B3A17E4">
      <w:numFmt w:val="bullet"/>
      <w:lvlText w:val="•"/>
      <w:lvlJc w:val="left"/>
      <w:pPr>
        <w:ind w:left="6378" w:hanging="540"/>
      </w:pPr>
      <w:rPr>
        <w:rFonts w:hint="default"/>
      </w:rPr>
    </w:lvl>
    <w:lvl w:ilvl="8" w:tplc="D2F6C5D6">
      <w:numFmt w:val="bullet"/>
      <w:lvlText w:val="•"/>
      <w:lvlJc w:val="left"/>
      <w:pPr>
        <w:ind w:left="7132" w:hanging="540"/>
      </w:pPr>
      <w:rPr>
        <w:rFonts w:hint="default"/>
      </w:rPr>
    </w:lvl>
  </w:abstractNum>
  <w:abstractNum w:abstractNumId="5">
    <w:nsid w:val="188E26FD"/>
    <w:multiLevelType w:val="multilevel"/>
    <w:tmpl w:val="D76A9F2E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386AA9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7">
    <w:nsid w:val="1C534FDB"/>
    <w:multiLevelType w:val="hybridMultilevel"/>
    <w:tmpl w:val="84D8CAC4"/>
    <w:lvl w:ilvl="0" w:tplc="774AB036">
      <w:start w:val="1"/>
      <w:numFmt w:val="decimal"/>
      <w:lvlText w:val="%1)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1D516BB6"/>
    <w:multiLevelType w:val="multilevel"/>
    <w:tmpl w:val="E144A81E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cs="Times New Roman" w:hint="default"/>
      </w:rPr>
    </w:lvl>
  </w:abstractNum>
  <w:abstractNum w:abstractNumId="9">
    <w:nsid w:val="257B10CE"/>
    <w:multiLevelType w:val="hybridMultilevel"/>
    <w:tmpl w:val="5F4E8F26"/>
    <w:lvl w:ilvl="0" w:tplc="5DAAC1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BD1C62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11">
    <w:nsid w:val="3C4C6AF3"/>
    <w:multiLevelType w:val="hybridMultilevel"/>
    <w:tmpl w:val="5BD6B0EE"/>
    <w:lvl w:ilvl="0" w:tplc="1BA8564E">
      <w:start w:val="8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7D34B74A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3A4E222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0425BC0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2E608802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2C5A04F4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447CAE80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02AA8506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CCB8491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2">
    <w:nsid w:val="3C9F5D17"/>
    <w:multiLevelType w:val="hybridMultilevel"/>
    <w:tmpl w:val="3CC01D24"/>
    <w:lvl w:ilvl="0" w:tplc="0419000F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EA56E0"/>
    <w:multiLevelType w:val="multilevel"/>
    <w:tmpl w:val="AA4CD5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47AB3914"/>
    <w:multiLevelType w:val="hybridMultilevel"/>
    <w:tmpl w:val="58203532"/>
    <w:lvl w:ilvl="0" w:tplc="DDD4B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F3A1EFC"/>
    <w:multiLevelType w:val="hybridMultilevel"/>
    <w:tmpl w:val="CAC0CCA6"/>
    <w:lvl w:ilvl="0" w:tplc="8C0EA09A">
      <w:start w:val="13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A770F65C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C87837D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D885DDA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FA5AE17C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051AF3BC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39CCC5FE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53988014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E340A57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6">
    <w:nsid w:val="537D171E"/>
    <w:multiLevelType w:val="hybridMultilevel"/>
    <w:tmpl w:val="12AA7BB8"/>
    <w:lvl w:ilvl="0" w:tplc="C5A258BA">
      <w:start w:val="5"/>
      <w:numFmt w:val="decimal"/>
      <w:lvlText w:val="%1)"/>
      <w:lvlJc w:val="left"/>
      <w:pPr>
        <w:ind w:left="10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34ACF28E">
      <w:numFmt w:val="bullet"/>
      <w:lvlText w:val="•"/>
      <w:lvlJc w:val="left"/>
      <w:pPr>
        <w:ind w:left="953" w:hanging="485"/>
      </w:pPr>
      <w:rPr>
        <w:rFonts w:hint="default"/>
      </w:rPr>
    </w:lvl>
    <w:lvl w:ilvl="2" w:tplc="E7683956">
      <w:numFmt w:val="bullet"/>
      <w:lvlText w:val="•"/>
      <w:lvlJc w:val="left"/>
      <w:pPr>
        <w:ind w:left="1807" w:hanging="485"/>
      </w:pPr>
      <w:rPr>
        <w:rFonts w:hint="default"/>
      </w:rPr>
    </w:lvl>
    <w:lvl w:ilvl="3" w:tplc="F34C5C60">
      <w:numFmt w:val="bullet"/>
      <w:lvlText w:val="•"/>
      <w:lvlJc w:val="left"/>
      <w:pPr>
        <w:ind w:left="2661" w:hanging="485"/>
      </w:pPr>
      <w:rPr>
        <w:rFonts w:hint="default"/>
      </w:rPr>
    </w:lvl>
    <w:lvl w:ilvl="4" w:tplc="47F4DAC2">
      <w:numFmt w:val="bullet"/>
      <w:lvlText w:val="•"/>
      <w:lvlJc w:val="left"/>
      <w:pPr>
        <w:ind w:left="3515" w:hanging="485"/>
      </w:pPr>
      <w:rPr>
        <w:rFonts w:hint="default"/>
      </w:rPr>
    </w:lvl>
    <w:lvl w:ilvl="5" w:tplc="EE9A0AE4">
      <w:numFmt w:val="bullet"/>
      <w:lvlText w:val="•"/>
      <w:lvlJc w:val="left"/>
      <w:pPr>
        <w:ind w:left="4369" w:hanging="485"/>
      </w:pPr>
      <w:rPr>
        <w:rFonts w:hint="default"/>
      </w:rPr>
    </w:lvl>
    <w:lvl w:ilvl="6" w:tplc="2362CA92">
      <w:numFmt w:val="bullet"/>
      <w:lvlText w:val="•"/>
      <w:lvlJc w:val="left"/>
      <w:pPr>
        <w:ind w:left="5222" w:hanging="485"/>
      </w:pPr>
      <w:rPr>
        <w:rFonts w:hint="default"/>
      </w:rPr>
    </w:lvl>
    <w:lvl w:ilvl="7" w:tplc="C96A8636">
      <w:numFmt w:val="bullet"/>
      <w:lvlText w:val="•"/>
      <w:lvlJc w:val="left"/>
      <w:pPr>
        <w:ind w:left="6076" w:hanging="485"/>
      </w:pPr>
      <w:rPr>
        <w:rFonts w:hint="default"/>
      </w:rPr>
    </w:lvl>
    <w:lvl w:ilvl="8" w:tplc="2E30572A">
      <w:numFmt w:val="bullet"/>
      <w:lvlText w:val="•"/>
      <w:lvlJc w:val="left"/>
      <w:pPr>
        <w:ind w:left="6930" w:hanging="485"/>
      </w:pPr>
      <w:rPr>
        <w:rFonts w:hint="default"/>
      </w:rPr>
    </w:lvl>
  </w:abstractNum>
  <w:abstractNum w:abstractNumId="17">
    <w:nsid w:val="568D25B6"/>
    <w:multiLevelType w:val="hybridMultilevel"/>
    <w:tmpl w:val="9D88ED68"/>
    <w:lvl w:ilvl="0" w:tplc="75885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114D90"/>
    <w:multiLevelType w:val="hybridMultilevel"/>
    <w:tmpl w:val="A5B226A0"/>
    <w:lvl w:ilvl="0" w:tplc="0CEE7CF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251636"/>
    <w:multiLevelType w:val="hybridMultilevel"/>
    <w:tmpl w:val="A4FCE550"/>
    <w:lvl w:ilvl="0" w:tplc="EA3468F4">
      <w:start w:val="3"/>
      <w:numFmt w:val="decimal"/>
      <w:lvlText w:val="%1."/>
      <w:lvlJc w:val="left"/>
      <w:pPr>
        <w:ind w:left="107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C1F8DCC4">
      <w:start w:val="1"/>
      <w:numFmt w:val="decimal"/>
      <w:lvlText w:val="%2)"/>
      <w:lvlJc w:val="left"/>
      <w:pPr>
        <w:ind w:left="107" w:hanging="8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2" w:tplc="E9C23D2A">
      <w:numFmt w:val="bullet"/>
      <w:lvlText w:val="•"/>
      <w:lvlJc w:val="left"/>
      <w:pPr>
        <w:ind w:left="1807" w:hanging="883"/>
      </w:pPr>
      <w:rPr>
        <w:rFonts w:hint="default"/>
      </w:rPr>
    </w:lvl>
    <w:lvl w:ilvl="3" w:tplc="BEB8171E">
      <w:numFmt w:val="bullet"/>
      <w:lvlText w:val="•"/>
      <w:lvlJc w:val="left"/>
      <w:pPr>
        <w:ind w:left="2661" w:hanging="883"/>
      </w:pPr>
      <w:rPr>
        <w:rFonts w:hint="default"/>
      </w:rPr>
    </w:lvl>
    <w:lvl w:ilvl="4" w:tplc="603415D8">
      <w:numFmt w:val="bullet"/>
      <w:lvlText w:val="•"/>
      <w:lvlJc w:val="left"/>
      <w:pPr>
        <w:ind w:left="3515" w:hanging="883"/>
      </w:pPr>
      <w:rPr>
        <w:rFonts w:hint="default"/>
      </w:rPr>
    </w:lvl>
    <w:lvl w:ilvl="5" w:tplc="3DB47AC0">
      <w:numFmt w:val="bullet"/>
      <w:lvlText w:val="•"/>
      <w:lvlJc w:val="left"/>
      <w:pPr>
        <w:ind w:left="4369" w:hanging="883"/>
      </w:pPr>
      <w:rPr>
        <w:rFonts w:hint="default"/>
      </w:rPr>
    </w:lvl>
    <w:lvl w:ilvl="6" w:tplc="7A6C16E6">
      <w:numFmt w:val="bullet"/>
      <w:lvlText w:val="•"/>
      <w:lvlJc w:val="left"/>
      <w:pPr>
        <w:ind w:left="5222" w:hanging="883"/>
      </w:pPr>
      <w:rPr>
        <w:rFonts w:hint="default"/>
      </w:rPr>
    </w:lvl>
    <w:lvl w:ilvl="7" w:tplc="F1724EE6">
      <w:numFmt w:val="bullet"/>
      <w:lvlText w:val="•"/>
      <w:lvlJc w:val="left"/>
      <w:pPr>
        <w:ind w:left="6076" w:hanging="883"/>
      </w:pPr>
      <w:rPr>
        <w:rFonts w:hint="default"/>
      </w:rPr>
    </w:lvl>
    <w:lvl w:ilvl="8" w:tplc="34425562">
      <w:numFmt w:val="bullet"/>
      <w:lvlText w:val="•"/>
      <w:lvlJc w:val="left"/>
      <w:pPr>
        <w:ind w:left="6930" w:hanging="883"/>
      </w:pPr>
      <w:rPr>
        <w:rFonts w:hint="default"/>
      </w:rPr>
    </w:lvl>
  </w:abstractNum>
  <w:abstractNum w:abstractNumId="20">
    <w:nsid w:val="68123BAE"/>
    <w:multiLevelType w:val="multilevel"/>
    <w:tmpl w:val="AA4CD5DE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1">
    <w:nsid w:val="696B0636"/>
    <w:multiLevelType w:val="hybridMultilevel"/>
    <w:tmpl w:val="E81286F0"/>
    <w:lvl w:ilvl="0" w:tplc="2CBECC9C">
      <w:numFmt w:val="bullet"/>
      <w:lvlText w:val="–"/>
      <w:lvlJc w:val="left"/>
      <w:pPr>
        <w:ind w:left="107" w:hanging="389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1" w:tplc="09A66844">
      <w:numFmt w:val="bullet"/>
      <w:lvlText w:val="•"/>
      <w:lvlJc w:val="left"/>
      <w:pPr>
        <w:ind w:left="953" w:hanging="389"/>
      </w:pPr>
      <w:rPr>
        <w:rFonts w:hint="default"/>
      </w:rPr>
    </w:lvl>
    <w:lvl w:ilvl="2" w:tplc="55980E6A">
      <w:numFmt w:val="bullet"/>
      <w:lvlText w:val="•"/>
      <w:lvlJc w:val="left"/>
      <w:pPr>
        <w:ind w:left="1807" w:hanging="389"/>
      </w:pPr>
      <w:rPr>
        <w:rFonts w:hint="default"/>
      </w:rPr>
    </w:lvl>
    <w:lvl w:ilvl="3" w:tplc="78921676">
      <w:numFmt w:val="bullet"/>
      <w:lvlText w:val="•"/>
      <w:lvlJc w:val="left"/>
      <w:pPr>
        <w:ind w:left="2661" w:hanging="389"/>
      </w:pPr>
      <w:rPr>
        <w:rFonts w:hint="default"/>
      </w:rPr>
    </w:lvl>
    <w:lvl w:ilvl="4" w:tplc="32D21DB4">
      <w:numFmt w:val="bullet"/>
      <w:lvlText w:val="•"/>
      <w:lvlJc w:val="left"/>
      <w:pPr>
        <w:ind w:left="3515" w:hanging="389"/>
      </w:pPr>
      <w:rPr>
        <w:rFonts w:hint="default"/>
      </w:rPr>
    </w:lvl>
    <w:lvl w:ilvl="5" w:tplc="C46ABB02">
      <w:numFmt w:val="bullet"/>
      <w:lvlText w:val="•"/>
      <w:lvlJc w:val="left"/>
      <w:pPr>
        <w:ind w:left="4369" w:hanging="389"/>
      </w:pPr>
      <w:rPr>
        <w:rFonts w:hint="default"/>
      </w:rPr>
    </w:lvl>
    <w:lvl w:ilvl="6" w:tplc="E5B2A108">
      <w:numFmt w:val="bullet"/>
      <w:lvlText w:val="•"/>
      <w:lvlJc w:val="left"/>
      <w:pPr>
        <w:ind w:left="5222" w:hanging="389"/>
      </w:pPr>
      <w:rPr>
        <w:rFonts w:hint="default"/>
      </w:rPr>
    </w:lvl>
    <w:lvl w:ilvl="7" w:tplc="41F24E7A">
      <w:numFmt w:val="bullet"/>
      <w:lvlText w:val="•"/>
      <w:lvlJc w:val="left"/>
      <w:pPr>
        <w:ind w:left="6076" w:hanging="389"/>
      </w:pPr>
      <w:rPr>
        <w:rFonts w:hint="default"/>
      </w:rPr>
    </w:lvl>
    <w:lvl w:ilvl="8" w:tplc="EF728168">
      <w:numFmt w:val="bullet"/>
      <w:lvlText w:val="•"/>
      <w:lvlJc w:val="left"/>
      <w:pPr>
        <w:ind w:left="6930" w:hanging="389"/>
      </w:pPr>
      <w:rPr>
        <w:rFonts w:hint="default"/>
      </w:rPr>
    </w:lvl>
  </w:abstractNum>
  <w:abstractNum w:abstractNumId="22">
    <w:nsid w:val="6FE6283C"/>
    <w:multiLevelType w:val="hybridMultilevel"/>
    <w:tmpl w:val="3E828A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A07747"/>
    <w:multiLevelType w:val="hybridMultilevel"/>
    <w:tmpl w:val="947C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0"/>
  </w:num>
  <w:num w:numId="7">
    <w:abstractNumId w:val="20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17"/>
  </w:num>
  <w:num w:numId="13">
    <w:abstractNumId w:val="16"/>
  </w:num>
  <w:num w:numId="14">
    <w:abstractNumId w:val="3"/>
  </w:num>
  <w:num w:numId="15">
    <w:abstractNumId w:val="21"/>
  </w:num>
  <w:num w:numId="16">
    <w:abstractNumId w:val="19"/>
  </w:num>
  <w:num w:numId="17">
    <w:abstractNumId w:val="11"/>
  </w:num>
  <w:num w:numId="18">
    <w:abstractNumId w:val="15"/>
  </w:num>
  <w:num w:numId="19">
    <w:abstractNumId w:val="6"/>
  </w:num>
  <w:num w:numId="20">
    <w:abstractNumId w:val="10"/>
  </w:num>
  <w:num w:numId="21">
    <w:abstractNumId w:val="4"/>
  </w:num>
  <w:num w:numId="22">
    <w:abstractNumId w:val="22"/>
  </w:num>
  <w:num w:numId="23">
    <w:abstractNumId w:val="23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F9"/>
    <w:rsid w:val="000030E3"/>
    <w:rsid w:val="00003488"/>
    <w:rsid w:val="00003816"/>
    <w:rsid w:val="00003D98"/>
    <w:rsid w:val="00004957"/>
    <w:rsid w:val="00005210"/>
    <w:rsid w:val="000063EC"/>
    <w:rsid w:val="0000734B"/>
    <w:rsid w:val="00007C8C"/>
    <w:rsid w:val="00011A94"/>
    <w:rsid w:val="00014F25"/>
    <w:rsid w:val="000164A2"/>
    <w:rsid w:val="00016766"/>
    <w:rsid w:val="000208C6"/>
    <w:rsid w:val="0002260C"/>
    <w:rsid w:val="0002323A"/>
    <w:rsid w:val="000233A0"/>
    <w:rsid w:val="00025D09"/>
    <w:rsid w:val="00027502"/>
    <w:rsid w:val="00027722"/>
    <w:rsid w:val="00030223"/>
    <w:rsid w:val="00030B83"/>
    <w:rsid w:val="00032C05"/>
    <w:rsid w:val="00034F0D"/>
    <w:rsid w:val="000365E4"/>
    <w:rsid w:val="00037C04"/>
    <w:rsid w:val="00040168"/>
    <w:rsid w:val="000418C0"/>
    <w:rsid w:val="00042D06"/>
    <w:rsid w:val="00042EF0"/>
    <w:rsid w:val="00043FEE"/>
    <w:rsid w:val="00044677"/>
    <w:rsid w:val="00044DF8"/>
    <w:rsid w:val="00045D9A"/>
    <w:rsid w:val="000460FA"/>
    <w:rsid w:val="000479B2"/>
    <w:rsid w:val="00050FBA"/>
    <w:rsid w:val="00052052"/>
    <w:rsid w:val="00052292"/>
    <w:rsid w:val="000528B7"/>
    <w:rsid w:val="0005611E"/>
    <w:rsid w:val="000574D3"/>
    <w:rsid w:val="00057861"/>
    <w:rsid w:val="00057B92"/>
    <w:rsid w:val="00061A92"/>
    <w:rsid w:val="00062817"/>
    <w:rsid w:val="00062B2C"/>
    <w:rsid w:val="00063B45"/>
    <w:rsid w:val="00064AF6"/>
    <w:rsid w:val="000651B3"/>
    <w:rsid w:val="00067937"/>
    <w:rsid w:val="000727A1"/>
    <w:rsid w:val="00073368"/>
    <w:rsid w:val="00073876"/>
    <w:rsid w:val="000740D7"/>
    <w:rsid w:val="00075D05"/>
    <w:rsid w:val="00075F05"/>
    <w:rsid w:val="00080AB4"/>
    <w:rsid w:val="00081E05"/>
    <w:rsid w:val="000828F4"/>
    <w:rsid w:val="00090B55"/>
    <w:rsid w:val="00093BB9"/>
    <w:rsid w:val="00093F98"/>
    <w:rsid w:val="000A08C7"/>
    <w:rsid w:val="000A4523"/>
    <w:rsid w:val="000A4EB6"/>
    <w:rsid w:val="000A6914"/>
    <w:rsid w:val="000A773C"/>
    <w:rsid w:val="000A790C"/>
    <w:rsid w:val="000B008C"/>
    <w:rsid w:val="000B1429"/>
    <w:rsid w:val="000B1B54"/>
    <w:rsid w:val="000B3871"/>
    <w:rsid w:val="000B4DCA"/>
    <w:rsid w:val="000B5251"/>
    <w:rsid w:val="000B6A59"/>
    <w:rsid w:val="000B6ADC"/>
    <w:rsid w:val="000C7317"/>
    <w:rsid w:val="000E0394"/>
    <w:rsid w:val="000E3E6D"/>
    <w:rsid w:val="000E4012"/>
    <w:rsid w:val="000E69DB"/>
    <w:rsid w:val="000E7B97"/>
    <w:rsid w:val="000F0D16"/>
    <w:rsid w:val="000F20EC"/>
    <w:rsid w:val="000F3675"/>
    <w:rsid w:val="000F3B72"/>
    <w:rsid w:val="000F69F0"/>
    <w:rsid w:val="000F7E66"/>
    <w:rsid w:val="001020C2"/>
    <w:rsid w:val="00102131"/>
    <w:rsid w:val="00111600"/>
    <w:rsid w:val="00114DD1"/>
    <w:rsid w:val="0011662A"/>
    <w:rsid w:val="001211C2"/>
    <w:rsid w:val="00121FEC"/>
    <w:rsid w:val="00125149"/>
    <w:rsid w:val="00125F8A"/>
    <w:rsid w:val="00126C25"/>
    <w:rsid w:val="001304B5"/>
    <w:rsid w:val="00132B9F"/>
    <w:rsid w:val="00132F05"/>
    <w:rsid w:val="0013689D"/>
    <w:rsid w:val="0013719B"/>
    <w:rsid w:val="0013754D"/>
    <w:rsid w:val="001406A9"/>
    <w:rsid w:val="00140C0A"/>
    <w:rsid w:val="00140F73"/>
    <w:rsid w:val="0014568D"/>
    <w:rsid w:val="001529BB"/>
    <w:rsid w:val="0015356C"/>
    <w:rsid w:val="001551B6"/>
    <w:rsid w:val="00164484"/>
    <w:rsid w:val="00164EB8"/>
    <w:rsid w:val="0017057F"/>
    <w:rsid w:val="00172BD4"/>
    <w:rsid w:val="001774BD"/>
    <w:rsid w:val="00182937"/>
    <w:rsid w:val="0019126B"/>
    <w:rsid w:val="00191904"/>
    <w:rsid w:val="001A0325"/>
    <w:rsid w:val="001A2664"/>
    <w:rsid w:val="001A2778"/>
    <w:rsid w:val="001A5654"/>
    <w:rsid w:val="001A7A3A"/>
    <w:rsid w:val="001B2DFE"/>
    <w:rsid w:val="001B782F"/>
    <w:rsid w:val="001B7AA9"/>
    <w:rsid w:val="001C281B"/>
    <w:rsid w:val="001C2E0D"/>
    <w:rsid w:val="001C49BF"/>
    <w:rsid w:val="001C4FF6"/>
    <w:rsid w:val="001C5013"/>
    <w:rsid w:val="001C5CC7"/>
    <w:rsid w:val="001C5E5E"/>
    <w:rsid w:val="001C5E8F"/>
    <w:rsid w:val="001C7964"/>
    <w:rsid w:val="001D13B3"/>
    <w:rsid w:val="001D217F"/>
    <w:rsid w:val="001D7051"/>
    <w:rsid w:val="001D70EF"/>
    <w:rsid w:val="001E0CC2"/>
    <w:rsid w:val="001E1BF9"/>
    <w:rsid w:val="001E5645"/>
    <w:rsid w:val="001F18A3"/>
    <w:rsid w:val="001F1E34"/>
    <w:rsid w:val="001F2A95"/>
    <w:rsid w:val="001F5936"/>
    <w:rsid w:val="001F6020"/>
    <w:rsid w:val="00200460"/>
    <w:rsid w:val="00200F0B"/>
    <w:rsid w:val="0020374D"/>
    <w:rsid w:val="00206733"/>
    <w:rsid w:val="002111D2"/>
    <w:rsid w:val="00221427"/>
    <w:rsid w:val="0022487B"/>
    <w:rsid w:val="002256FA"/>
    <w:rsid w:val="002257AB"/>
    <w:rsid w:val="002342AA"/>
    <w:rsid w:val="00234E75"/>
    <w:rsid w:val="00235F2B"/>
    <w:rsid w:val="00237230"/>
    <w:rsid w:val="0024292E"/>
    <w:rsid w:val="00244E14"/>
    <w:rsid w:val="00245A4C"/>
    <w:rsid w:val="002463DF"/>
    <w:rsid w:val="002506E0"/>
    <w:rsid w:val="00250878"/>
    <w:rsid w:val="00250E4C"/>
    <w:rsid w:val="0025226B"/>
    <w:rsid w:val="00252B78"/>
    <w:rsid w:val="00253A39"/>
    <w:rsid w:val="00254896"/>
    <w:rsid w:val="00256D6B"/>
    <w:rsid w:val="00257A6D"/>
    <w:rsid w:val="00260C68"/>
    <w:rsid w:val="002644C8"/>
    <w:rsid w:val="00264865"/>
    <w:rsid w:val="00271FF5"/>
    <w:rsid w:val="002726A7"/>
    <w:rsid w:val="00274513"/>
    <w:rsid w:val="002754B5"/>
    <w:rsid w:val="00277698"/>
    <w:rsid w:val="00280377"/>
    <w:rsid w:val="0028156F"/>
    <w:rsid w:val="0028543F"/>
    <w:rsid w:val="00286011"/>
    <w:rsid w:val="0029099D"/>
    <w:rsid w:val="002929CF"/>
    <w:rsid w:val="0029594C"/>
    <w:rsid w:val="00295BFE"/>
    <w:rsid w:val="002A0274"/>
    <w:rsid w:val="002A3A93"/>
    <w:rsid w:val="002A4981"/>
    <w:rsid w:val="002A5F25"/>
    <w:rsid w:val="002A689A"/>
    <w:rsid w:val="002B0AA5"/>
    <w:rsid w:val="002B1DE5"/>
    <w:rsid w:val="002B1E21"/>
    <w:rsid w:val="002B43C3"/>
    <w:rsid w:val="002B53A8"/>
    <w:rsid w:val="002B6607"/>
    <w:rsid w:val="002C0DD3"/>
    <w:rsid w:val="002C1ABE"/>
    <w:rsid w:val="002C1AC3"/>
    <w:rsid w:val="002C5288"/>
    <w:rsid w:val="002C6383"/>
    <w:rsid w:val="002D0640"/>
    <w:rsid w:val="002D0987"/>
    <w:rsid w:val="002D09BD"/>
    <w:rsid w:val="002D09EF"/>
    <w:rsid w:val="002D170C"/>
    <w:rsid w:val="002D1B8F"/>
    <w:rsid w:val="002D3FAA"/>
    <w:rsid w:val="002D419C"/>
    <w:rsid w:val="002D461A"/>
    <w:rsid w:val="002E039F"/>
    <w:rsid w:val="002E298C"/>
    <w:rsid w:val="002E4E26"/>
    <w:rsid w:val="002E527F"/>
    <w:rsid w:val="002E5394"/>
    <w:rsid w:val="002E5723"/>
    <w:rsid w:val="002E7D1B"/>
    <w:rsid w:val="002F11A5"/>
    <w:rsid w:val="002F1C29"/>
    <w:rsid w:val="002F1F09"/>
    <w:rsid w:val="002F22EE"/>
    <w:rsid w:val="002F37BF"/>
    <w:rsid w:val="002F3F03"/>
    <w:rsid w:val="002F5F75"/>
    <w:rsid w:val="002F7DF6"/>
    <w:rsid w:val="00301918"/>
    <w:rsid w:val="00303236"/>
    <w:rsid w:val="00303AFC"/>
    <w:rsid w:val="00305DAD"/>
    <w:rsid w:val="00306340"/>
    <w:rsid w:val="0030767E"/>
    <w:rsid w:val="003110E0"/>
    <w:rsid w:val="00313CEC"/>
    <w:rsid w:val="00314EB9"/>
    <w:rsid w:val="00315008"/>
    <w:rsid w:val="0031562D"/>
    <w:rsid w:val="00315BA0"/>
    <w:rsid w:val="00316AEA"/>
    <w:rsid w:val="00317891"/>
    <w:rsid w:val="00317943"/>
    <w:rsid w:val="00324611"/>
    <w:rsid w:val="00326F5B"/>
    <w:rsid w:val="00327E21"/>
    <w:rsid w:val="003313F5"/>
    <w:rsid w:val="00332295"/>
    <w:rsid w:val="00332AF4"/>
    <w:rsid w:val="00332E39"/>
    <w:rsid w:val="00334103"/>
    <w:rsid w:val="00334164"/>
    <w:rsid w:val="00336224"/>
    <w:rsid w:val="00340409"/>
    <w:rsid w:val="0034232E"/>
    <w:rsid w:val="00342A4A"/>
    <w:rsid w:val="00343E7F"/>
    <w:rsid w:val="00344C4D"/>
    <w:rsid w:val="00346F81"/>
    <w:rsid w:val="0034753A"/>
    <w:rsid w:val="00351442"/>
    <w:rsid w:val="00351762"/>
    <w:rsid w:val="00352F60"/>
    <w:rsid w:val="003537DC"/>
    <w:rsid w:val="003548EC"/>
    <w:rsid w:val="00354FCB"/>
    <w:rsid w:val="003559B6"/>
    <w:rsid w:val="003573F6"/>
    <w:rsid w:val="003645D4"/>
    <w:rsid w:val="0036596D"/>
    <w:rsid w:val="00366427"/>
    <w:rsid w:val="003670CC"/>
    <w:rsid w:val="00367A76"/>
    <w:rsid w:val="00375783"/>
    <w:rsid w:val="003761AA"/>
    <w:rsid w:val="003766BA"/>
    <w:rsid w:val="003767DA"/>
    <w:rsid w:val="00377B3F"/>
    <w:rsid w:val="0038137A"/>
    <w:rsid w:val="00382963"/>
    <w:rsid w:val="00382F59"/>
    <w:rsid w:val="00385455"/>
    <w:rsid w:val="003857F9"/>
    <w:rsid w:val="00387BBC"/>
    <w:rsid w:val="00393528"/>
    <w:rsid w:val="003936BE"/>
    <w:rsid w:val="0039391D"/>
    <w:rsid w:val="00394CF4"/>
    <w:rsid w:val="003A118D"/>
    <w:rsid w:val="003A1C45"/>
    <w:rsid w:val="003A7A04"/>
    <w:rsid w:val="003A7BE2"/>
    <w:rsid w:val="003B0742"/>
    <w:rsid w:val="003B0BA4"/>
    <w:rsid w:val="003B264E"/>
    <w:rsid w:val="003B4F67"/>
    <w:rsid w:val="003C124A"/>
    <w:rsid w:val="003C13E1"/>
    <w:rsid w:val="003C4533"/>
    <w:rsid w:val="003C5780"/>
    <w:rsid w:val="003C6277"/>
    <w:rsid w:val="003C648E"/>
    <w:rsid w:val="003C672B"/>
    <w:rsid w:val="003C6F0A"/>
    <w:rsid w:val="003D1886"/>
    <w:rsid w:val="003D2032"/>
    <w:rsid w:val="003D27A8"/>
    <w:rsid w:val="003D2C7F"/>
    <w:rsid w:val="003D39D8"/>
    <w:rsid w:val="003D4D10"/>
    <w:rsid w:val="003E060C"/>
    <w:rsid w:val="003E0A73"/>
    <w:rsid w:val="003E2978"/>
    <w:rsid w:val="003E3687"/>
    <w:rsid w:val="003E4FE7"/>
    <w:rsid w:val="003E5B91"/>
    <w:rsid w:val="003E61A3"/>
    <w:rsid w:val="003E6269"/>
    <w:rsid w:val="003F18AC"/>
    <w:rsid w:val="003F3B86"/>
    <w:rsid w:val="003F61C8"/>
    <w:rsid w:val="003F7E7F"/>
    <w:rsid w:val="004005E5"/>
    <w:rsid w:val="00400884"/>
    <w:rsid w:val="00400B31"/>
    <w:rsid w:val="004016D7"/>
    <w:rsid w:val="00407698"/>
    <w:rsid w:val="004144E1"/>
    <w:rsid w:val="00423757"/>
    <w:rsid w:val="00424287"/>
    <w:rsid w:val="00424A1A"/>
    <w:rsid w:val="004268F5"/>
    <w:rsid w:val="00426B41"/>
    <w:rsid w:val="00426DFA"/>
    <w:rsid w:val="00430496"/>
    <w:rsid w:val="00430A0D"/>
    <w:rsid w:val="00433192"/>
    <w:rsid w:val="00434CD0"/>
    <w:rsid w:val="00435C57"/>
    <w:rsid w:val="004378C9"/>
    <w:rsid w:val="00441315"/>
    <w:rsid w:val="00442EFA"/>
    <w:rsid w:val="0044590B"/>
    <w:rsid w:val="004467E6"/>
    <w:rsid w:val="00450138"/>
    <w:rsid w:val="00451847"/>
    <w:rsid w:val="00451EF3"/>
    <w:rsid w:val="00454526"/>
    <w:rsid w:val="00457C42"/>
    <w:rsid w:val="00460032"/>
    <w:rsid w:val="00460A13"/>
    <w:rsid w:val="00463548"/>
    <w:rsid w:val="004639F0"/>
    <w:rsid w:val="0046503A"/>
    <w:rsid w:val="00472309"/>
    <w:rsid w:val="004723EA"/>
    <w:rsid w:val="00472FB4"/>
    <w:rsid w:val="004732D5"/>
    <w:rsid w:val="004739AF"/>
    <w:rsid w:val="00475F41"/>
    <w:rsid w:val="004766CC"/>
    <w:rsid w:val="00480AED"/>
    <w:rsid w:val="004811A2"/>
    <w:rsid w:val="0048357D"/>
    <w:rsid w:val="0049069A"/>
    <w:rsid w:val="00490D2C"/>
    <w:rsid w:val="00492A94"/>
    <w:rsid w:val="00495793"/>
    <w:rsid w:val="00497859"/>
    <w:rsid w:val="004A0A02"/>
    <w:rsid w:val="004A1B4E"/>
    <w:rsid w:val="004A4038"/>
    <w:rsid w:val="004A491D"/>
    <w:rsid w:val="004B296B"/>
    <w:rsid w:val="004B2F49"/>
    <w:rsid w:val="004B6966"/>
    <w:rsid w:val="004B7197"/>
    <w:rsid w:val="004B71CF"/>
    <w:rsid w:val="004B7C98"/>
    <w:rsid w:val="004C1E8B"/>
    <w:rsid w:val="004C48E7"/>
    <w:rsid w:val="004C6E22"/>
    <w:rsid w:val="004C7663"/>
    <w:rsid w:val="004D04BF"/>
    <w:rsid w:val="004D15F8"/>
    <w:rsid w:val="004D2B0F"/>
    <w:rsid w:val="004D6091"/>
    <w:rsid w:val="004D7F98"/>
    <w:rsid w:val="004E097E"/>
    <w:rsid w:val="004E0F47"/>
    <w:rsid w:val="004E3681"/>
    <w:rsid w:val="004E4802"/>
    <w:rsid w:val="004F0E39"/>
    <w:rsid w:val="004F3F1E"/>
    <w:rsid w:val="004F450B"/>
    <w:rsid w:val="004F5971"/>
    <w:rsid w:val="00500733"/>
    <w:rsid w:val="005069F3"/>
    <w:rsid w:val="005070F0"/>
    <w:rsid w:val="005072BD"/>
    <w:rsid w:val="005072CB"/>
    <w:rsid w:val="0050730D"/>
    <w:rsid w:val="005109B6"/>
    <w:rsid w:val="00510E2F"/>
    <w:rsid w:val="00512AB5"/>
    <w:rsid w:val="00512D52"/>
    <w:rsid w:val="00513A73"/>
    <w:rsid w:val="00515446"/>
    <w:rsid w:val="00516B50"/>
    <w:rsid w:val="00516C81"/>
    <w:rsid w:val="005179A5"/>
    <w:rsid w:val="005238C6"/>
    <w:rsid w:val="00524EF7"/>
    <w:rsid w:val="00532AA4"/>
    <w:rsid w:val="00532B34"/>
    <w:rsid w:val="00533078"/>
    <w:rsid w:val="00536778"/>
    <w:rsid w:val="005411EE"/>
    <w:rsid w:val="005428BD"/>
    <w:rsid w:val="00542E86"/>
    <w:rsid w:val="00544122"/>
    <w:rsid w:val="00544540"/>
    <w:rsid w:val="00545012"/>
    <w:rsid w:val="00545168"/>
    <w:rsid w:val="00551BAA"/>
    <w:rsid w:val="00554EEA"/>
    <w:rsid w:val="00556337"/>
    <w:rsid w:val="00562AD4"/>
    <w:rsid w:val="00562AF0"/>
    <w:rsid w:val="00562EF6"/>
    <w:rsid w:val="0056545B"/>
    <w:rsid w:val="00566283"/>
    <w:rsid w:val="00566342"/>
    <w:rsid w:val="00572F5C"/>
    <w:rsid w:val="005740D4"/>
    <w:rsid w:val="00575CAC"/>
    <w:rsid w:val="00580101"/>
    <w:rsid w:val="0058048D"/>
    <w:rsid w:val="00581A0B"/>
    <w:rsid w:val="0058359C"/>
    <w:rsid w:val="00587884"/>
    <w:rsid w:val="00591AAD"/>
    <w:rsid w:val="00592098"/>
    <w:rsid w:val="00593230"/>
    <w:rsid w:val="00594A9B"/>
    <w:rsid w:val="005959AE"/>
    <w:rsid w:val="00596236"/>
    <w:rsid w:val="0059626D"/>
    <w:rsid w:val="005A016F"/>
    <w:rsid w:val="005A12B2"/>
    <w:rsid w:val="005A2C3B"/>
    <w:rsid w:val="005A524B"/>
    <w:rsid w:val="005B0C32"/>
    <w:rsid w:val="005B2CFC"/>
    <w:rsid w:val="005B5469"/>
    <w:rsid w:val="005B5FE2"/>
    <w:rsid w:val="005C2E79"/>
    <w:rsid w:val="005C3241"/>
    <w:rsid w:val="005C6340"/>
    <w:rsid w:val="005C6F70"/>
    <w:rsid w:val="005C71D8"/>
    <w:rsid w:val="005D0373"/>
    <w:rsid w:val="005D04B0"/>
    <w:rsid w:val="005D08C9"/>
    <w:rsid w:val="005D7620"/>
    <w:rsid w:val="005E1BF1"/>
    <w:rsid w:val="005E37B2"/>
    <w:rsid w:val="005E42A6"/>
    <w:rsid w:val="005E7BA3"/>
    <w:rsid w:val="005F1295"/>
    <w:rsid w:val="005F25EC"/>
    <w:rsid w:val="005F4428"/>
    <w:rsid w:val="005F5C5B"/>
    <w:rsid w:val="006013F0"/>
    <w:rsid w:val="00601AB3"/>
    <w:rsid w:val="00601DC9"/>
    <w:rsid w:val="00602EA5"/>
    <w:rsid w:val="006070C7"/>
    <w:rsid w:val="00607374"/>
    <w:rsid w:val="00612743"/>
    <w:rsid w:val="0061311F"/>
    <w:rsid w:val="00615263"/>
    <w:rsid w:val="00616170"/>
    <w:rsid w:val="00616C4B"/>
    <w:rsid w:val="00617986"/>
    <w:rsid w:val="00617A10"/>
    <w:rsid w:val="00617EED"/>
    <w:rsid w:val="00621B3D"/>
    <w:rsid w:val="00623576"/>
    <w:rsid w:val="006236BE"/>
    <w:rsid w:val="00626CDC"/>
    <w:rsid w:val="00630778"/>
    <w:rsid w:val="0063092B"/>
    <w:rsid w:val="00630F20"/>
    <w:rsid w:val="0063509E"/>
    <w:rsid w:val="006368F9"/>
    <w:rsid w:val="006378E4"/>
    <w:rsid w:val="00650758"/>
    <w:rsid w:val="00651140"/>
    <w:rsid w:val="00654A21"/>
    <w:rsid w:val="00654ED8"/>
    <w:rsid w:val="006557C3"/>
    <w:rsid w:val="00656ABC"/>
    <w:rsid w:val="0066141E"/>
    <w:rsid w:val="00661A01"/>
    <w:rsid w:val="006625C0"/>
    <w:rsid w:val="00663ED3"/>
    <w:rsid w:val="00664E7D"/>
    <w:rsid w:val="0067153B"/>
    <w:rsid w:val="00672233"/>
    <w:rsid w:val="00674D7A"/>
    <w:rsid w:val="00676C5C"/>
    <w:rsid w:val="006814A7"/>
    <w:rsid w:val="006840AD"/>
    <w:rsid w:val="00684BA4"/>
    <w:rsid w:val="0068593B"/>
    <w:rsid w:val="00686EDD"/>
    <w:rsid w:val="00692848"/>
    <w:rsid w:val="00694AF4"/>
    <w:rsid w:val="00696BDA"/>
    <w:rsid w:val="00696D12"/>
    <w:rsid w:val="006A0AE9"/>
    <w:rsid w:val="006A12D2"/>
    <w:rsid w:val="006A3780"/>
    <w:rsid w:val="006A3C42"/>
    <w:rsid w:val="006A516B"/>
    <w:rsid w:val="006A6469"/>
    <w:rsid w:val="006B1433"/>
    <w:rsid w:val="006B1775"/>
    <w:rsid w:val="006B2916"/>
    <w:rsid w:val="006B41C4"/>
    <w:rsid w:val="006B4482"/>
    <w:rsid w:val="006B7D50"/>
    <w:rsid w:val="006C1330"/>
    <w:rsid w:val="006C2363"/>
    <w:rsid w:val="006C3A56"/>
    <w:rsid w:val="006C7312"/>
    <w:rsid w:val="006D09A4"/>
    <w:rsid w:val="006D40CE"/>
    <w:rsid w:val="006D43F2"/>
    <w:rsid w:val="006D4770"/>
    <w:rsid w:val="006D4BD4"/>
    <w:rsid w:val="006D5FD8"/>
    <w:rsid w:val="006D7714"/>
    <w:rsid w:val="006D7E41"/>
    <w:rsid w:val="006E05D9"/>
    <w:rsid w:val="006E0803"/>
    <w:rsid w:val="006E292F"/>
    <w:rsid w:val="006E38EF"/>
    <w:rsid w:val="006E3EED"/>
    <w:rsid w:val="006E4F73"/>
    <w:rsid w:val="006E7412"/>
    <w:rsid w:val="006F1076"/>
    <w:rsid w:val="006F202C"/>
    <w:rsid w:val="006F33F5"/>
    <w:rsid w:val="006F7017"/>
    <w:rsid w:val="006F765B"/>
    <w:rsid w:val="007003B5"/>
    <w:rsid w:val="00703A25"/>
    <w:rsid w:val="00705584"/>
    <w:rsid w:val="007076A7"/>
    <w:rsid w:val="0071552D"/>
    <w:rsid w:val="00715BC4"/>
    <w:rsid w:val="00715C86"/>
    <w:rsid w:val="007162F0"/>
    <w:rsid w:val="00716323"/>
    <w:rsid w:val="00720C42"/>
    <w:rsid w:val="00722EE6"/>
    <w:rsid w:val="00723D75"/>
    <w:rsid w:val="00724EE5"/>
    <w:rsid w:val="0073103B"/>
    <w:rsid w:val="0073108F"/>
    <w:rsid w:val="0073266B"/>
    <w:rsid w:val="00732DCD"/>
    <w:rsid w:val="00733E08"/>
    <w:rsid w:val="00735FC2"/>
    <w:rsid w:val="007376E4"/>
    <w:rsid w:val="00737728"/>
    <w:rsid w:val="007424C6"/>
    <w:rsid w:val="00744FF4"/>
    <w:rsid w:val="00752F45"/>
    <w:rsid w:val="0075418D"/>
    <w:rsid w:val="00754CA1"/>
    <w:rsid w:val="0075568B"/>
    <w:rsid w:val="00756BD2"/>
    <w:rsid w:val="00764BA0"/>
    <w:rsid w:val="00766AF8"/>
    <w:rsid w:val="00767421"/>
    <w:rsid w:val="00773390"/>
    <w:rsid w:val="00773E01"/>
    <w:rsid w:val="00774B39"/>
    <w:rsid w:val="00775D13"/>
    <w:rsid w:val="00775EEC"/>
    <w:rsid w:val="00782685"/>
    <w:rsid w:val="00783279"/>
    <w:rsid w:val="0078374E"/>
    <w:rsid w:val="00783DA7"/>
    <w:rsid w:val="00785144"/>
    <w:rsid w:val="00792AFC"/>
    <w:rsid w:val="007930E8"/>
    <w:rsid w:val="00793D6B"/>
    <w:rsid w:val="00794192"/>
    <w:rsid w:val="0079497D"/>
    <w:rsid w:val="00794F01"/>
    <w:rsid w:val="00795D71"/>
    <w:rsid w:val="00796464"/>
    <w:rsid w:val="00796FFE"/>
    <w:rsid w:val="00797D31"/>
    <w:rsid w:val="00797FCA"/>
    <w:rsid w:val="007A17CC"/>
    <w:rsid w:val="007A28A3"/>
    <w:rsid w:val="007A4EF5"/>
    <w:rsid w:val="007A523D"/>
    <w:rsid w:val="007A70D2"/>
    <w:rsid w:val="007A7644"/>
    <w:rsid w:val="007B4588"/>
    <w:rsid w:val="007B636D"/>
    <w:rsid w:val="007B6B57"/>
    <w:rsid w:val="007C04DE"/>
    <w:rsid w:val="007C0B22"/>
    <w:rsid w:val="007C1C5C"/>
    <w:rsid w:val="007C3E98"/>
    <w:rsid w:val="007C721B"/>
    <w:rsid w:val="007D0827"/>
    <w:rsid w:val="007D298F"/>
    <w:rsid w:val="007D408E"/>
    <w:rsid w:val="007D540D"/>
    <w:rsid w:val="007D63BB"/>
    <w:rsid w:val="007D7FB2"/>
    <w:rsid w:val="007E1F39"/>
    <w:rsid w:val="007E3204"/>
    <w:rsid w:val="007E3A36"/>
    <w:rsid w:val="007E3D73"/>
    <w:rsid w:val="007E3E22"/>
    <w:rsid w:val="007E5BD0"/>
    <w:rsid w:val="007E60C0"/>
    <w:rsid w:val="007E6A98"/>
    <w:rsid w:val="007E6B2D"/>
    <w:rsid w:val="007E79DB"/>
    <w:rsid w:val="007E7CB7"/>
    <w:rsid w:val="007F038D"/>
    <w:rsid w:val="007F0CEE"/>
    <w:rsid w:val="007F1410"/>
    <w:rsid w:val="007F4C42"/>
    <w:rsid w:val="007F58CA"/>
    <w:rsid w:val="00800179"/>
    <w:rsid w:val="00800937"/>
    <w:rsid w:val="00802907"/>
    <w:rsid w:val="00803E42"/>
    <w:rsid w:val="008053F3"/>
    <w:rsid w:val="00815084"/>
    <w:rsid w:val="00816BC8"/>
    <w:rsid w:val="00824ABD"/>
    <w:rsid w:val="0082627F"/>
    <w:rsid w:val="00827698"/>
    <w:rsid w:val="00827C33"/>
    <w:rsid w:val="0083117D"/>
    <w:rsid w:val="00831383"/>
    <w:rsid w:val="00835B80"/>
    <w:rsid w:val="008426F7"/>
    <w:rsid w:val="00845B0E"/>
    <w:rsid w:val="00847158"/>
    <w:rsid w:val="00847A4C"/>
    <w:rsid w:val="00847B58"/>
    <w:rsid w:val="008529DB"/>
    <w:rsid w:val="0085489C"/>
    <w:rsid w:val="00857C6B"/>
    <w:rsid w:val="00861C71"/>
    <w:rsid w:val="00861E90"/>
    <w:rsid w:val="008643BB"/>
    <w:rsid w:val="00864BA2"/>
    <w:rsid w:val="00864ED3"/>
    <w:rsid w:val="00867CC8"/>
    <w:rsid w:val="00873D6B"/>
    <w:rsid w:val="00876288"/>
    <w:rsid w:val="008770E9"/>
    <w:rsid w:val="00880A0A"/>
    <w:rsid w:val="008849B6"/>
    <w:rsid w:val="00884F4F"/>
    <w:rsid w:val="00887151"/>
    <w:rsid w:val="00887EE0"/>
    <w:rsid w:val="00890953"/>
    <w:rsid w:val="008919D2"/>
    <w:rsid w:val="0089461B"/>
    <w:rsid w:val="00894EDF"/>
    <w:rsid w:val="00894F27"/>
    <w:rsid w:val="00895923"/>
    <w:rsid w:val="00896047"/>
    <w:rsid w:val="008A1CA7"/>
    <w:rsid w:val="008A5E77"/>
    <w:rsid w:val="008B4420"/>
    <w:rsid w:val="008B4B10"/>
    <w:rsid w:val="008B52A2"/>
    <w:rsid w:val="008B52E1"/>
    <w:rsid w:val="008B57BC"/>
    <w:rsid w:val="008B7261"/>
    <w:rsid w:val="008B79BD"/>
    <w:rsid w:val="008C1A61"/>
    <w:rsid w:val="008C1EE4"/>
    <w:rsid w:val="008C2FF0"/>
    <w:rsid w:val="008C3847"/>
    <w:rsid w:val="008D0AFA"/>
    <w:rsid w:val="008D256C"/>
    <w:rsid w:val="008D5F2C"/>
    <w:rsid w:val="008D6BF1"/>
    <w:rsid w:val="008D73C7"/>
    <w:rsid w:val="008D7979"/>
    <w:rsid w:val="008E0049"/>
    <w:rsid w:val="008E0590"/>
    <w:rsid w:val="008E070C"/>
    <w:rsid w:val="008E236E"/>
    <w:rsid w:val="008E2643"/>
    <w:rsid w:val="008E2C4B"/>
    <w:rsid w:val="008E541E"/>
    <w:rsid w:val="008E598A"/>
    <w:rsid w:val="008E61AA"/>
    <w:rsid w:val="008F19C1"/>
    <w:rsid w:val="008F25E4"/>
    <w:rsid w:val="008F4701"/>
    <w:rsid w:val="008F61D0"/>
    <w:rsid w:val="00901D2D"/>
    <w:rsid w:val="00903CA7"/>
    <w:rsid w:val="009043AA"/>
    <w:rsid w:val="00906EFE"/>
    <w:rsid w:val="0091163C"/>
    <w:rsid w:val="009131AF"/>
    <w:rsid w:val="00914901"/>
    <w:rsid w:val="00914931"/>
    <w:rsid w:val="00915037"/>
    <w:rsid w:val="00921507"/>
    <w:rsid w:val="00923809"/>
    <w:rsid w:val="009272B7"/>
    <w:rsid w:val="00927428"/>
    <w:rsid w:val="0093070E"/>
    <w:rsid w:val="009317CD"/>
    <w:rsid w:val="00933A24"/>
    <w:rsid w:val="00937689"/>
    <w:rsid w:val="00937E0C"/>
    <w:rsid w:val="00940D27"/>
    <w:rsid w:val="00942BCC"/>
    <w:rsid w:val="00943A0E"/>
    <w:rsid w:val="00944165"/>
    <w:rsid w:val="00946480"/>
    <w:rsid w:val="0095444D"/>
    <w:rsid w:val="009547A1"/>
    <w:rsid w:val="00954A92"/>
    <w:rsid w:val="0095612B"/>
    <w:rsid w:val="009571C0"/>
    <w:rsid w:val="00960A6B"/>
    <w:rsid w:val="00962AE8"/>
    <w:rsid w:val="00962D62"/>
    <w:rsid w:val="00963AC3"/>
    <w:rsid w:val="00965D11"/>
    <w:rsid w:val="00966427"/>
    <w:rsid w:val="009678D9"/>
    <w:rsid w:val="009700A3"/>
    <w:rsid w:val="009700A9"/>
    <w:rsid w:val="0097588E"/>
    <w:rsid w:val="0098004D"/>
    <w:rsid w:val="009841DE"/>
    <w:rsid w:val="00984656"/>
    <w:rsid w:val="009852A0"/>
    <w:rsid w:val="009870DD"/>
    <w:rsid w:val="00990B06"/>
    <w:rsid w:val="009921E2"/>
    <w:rsid w:val="00992261"/>
    <w:rsid w:val="009925D6"/>
    <w:rsid w:val="0099320B"/>
    <w:rsid w:val="00993962"/>
    <w:rsid w:val="009945EB"/>
    <w:rsid w:val="00994C63"/>
    <w:rsid w:val="00995EC4"/>
    <w:rsid w:val="009A0D69"/>
    <w:rsid w:val="009A30AA"/>
    <w:rsid w:val="009A60B0"/>
    <w:rsid w:val="009A66C6"/>
    <w:rsid w:val="009A6D9F"/>
    <w:rsid w:val="009B3474"/>
    <w:rsid w:val="009B558D"/>
    <w:rsid w:val="009B6E76"/>
    <w:rsid w:val="009B6F83"/>
    <w:rsid w:val="009C18EA"/>
    <w:rsid w:val="009C1D92"/>
    <w:rsid w:val="009C3D83"/>
    <w:rsid w:val="009C529C"/>
    <w:rsid w:val="009C79DD"/>
    <w:rsid w:val="009D0696"/>
    <w:rsid w:val="009D0943"/>
    <w:rsid w:val="009D1C7F"/>
    <w:rsid w:val="009D5AAF"/>
    <w:rsid w:val="009D5EB5"/>
    <w:rsid w:val="009E5C78"/>
    <w:rsid w:val="009E67CA"/>
    <w:rsid w:val="009F1F53"/>
    <w:rsid w:val="009F51F8"/>
    <w:rsid w:val="009F5CD6"/>
    <w:rsid w:val="009F6583"/>
    <w:rsid w:val="00A020D3"/>
    <w:rsid w:val="00A0267A"/>
    <w:rsid w:val="00A028D5"/>
    <w:rsid w:val="00A03C5C"/>
    <w:rsid w:val="00A0406B"/>
    <w:rsid w:val="00A077E9"/>
    <w:rsid w:val="00A102A1"/>
    <w:rsid w:val="00A10B2B"/>
    <w:rsid w:val="00A11AF0"/>
    <w:rsid w:val="00A15B5D"/>
    <w:rsid w:val="00A1600A"/>
    <w:rsid w:val="00A223C6"/>
    <w:rsid w:val="00A2302E"/>
    <w:rsid w:val="00A261F8"/>
    <w:rsid w:val="00A3081C"/>
    <w:rsid w:val="00A3174B"/>
    <w:rsid w:val="00A33D0E"/>
    <w:rsid w:val="00A368E8"/>
    <w:rsid w:val="00A370B2"/>
    <w:rsid w:val="00A375AC"/>
    <w:rsid w:val="00A37636"/>
    <w:rsid w:val="00A4432C"/>
    <w:rsid w:val="00A44365"/>
    <w:rsid w:val="00A45CC3"/>
    <w:rsid w:val="00A45E0E"/>
    <w:rsid w:val="00A508CD"/>
    <w:rsid w:val="00A52CDE"/>
    <w:rsid w:val="00A54289"/>
    <w:rsid w:val="00A5512E"/>
    <w:rsid w:val="00A5597C"/>
    <w:rsid w:val="00A55B41"/>
    <w:rsid w:val="00A55EB3"/>
    <w:rsid w:val="00A5781B"/>
    <w:rsid w:val="00A600EB"/>
    <w:rsid w:val="00A60AD7"/>
    <w:rsid w:val="00A6180E"/>
    <w:rsid w:val="00A61F68"/>
    <w:rsid w:val="00A6246C"/>
    <w:rsid w:val="00A625F6"/>
    <w:rsid w:val="00A63103"/>
    <w:rsid w:val="00A66545"/>
    <w:rsid w:val="00A67A9C"/>
    <w:rsid w:val="00A71905"/>
    <w:rsid w:val="00A72175"/>
    <w:rsid w:val="00A74682"/>
    <w:rsid w:val="00A75134"/>
    <w:rsid w:val="00A77C41"/>
    <w:rsid w:val="00A77F4D"/>
    <w:rsid w:val="00A81945"/>
    <w:rsid w:val="00A8276D"/>
    <w:rsid w:val="00A832A4"/>
    <w:rsid w:val="00A837C4"/>
    <w:rsid w:val="00A87B84"/>
    <w:rsid w:val="00A906C4"/>
    <w:rsid w:val="00A93EE5"/>
    <w:rsid w:val="00A94FB5"/>
    <w:rsid w:val="00A9782B"/>
    <w:rsid w:val="00A97BFD"/>
    <w:rsid w:val="00A97DB1"/>
    <w:rsid w:val="00AA2153"/>
    <w:rsid w:val="00AA313C"/>
    <w:rsid w:val="00AA4337"/>
    <w:rsid w:val="00AA45C0"/>
    <w:rsid w:val="00AA606A"/>
    <w:rsid w:val="00AA7EF8"/>
    <w:rsid w:val="00AB08E3"/>
    <w:rsid w:val="00AB5AFE"/>
    <w:rsid w:val="00AB6832"/>
    <w:rsid w:val="00AB7966"/>
    <w:rsid w:val="00AC1874"/>
    <w:rsid w:val="00AC20CE"/>
    <w:rsid w:val="00AC2D3A"/>
    <w:rsid w:val="00AC3D06"/>
    <w:rsid w:val="00AC46BA"/>
    <w:rsid w:val="00AC5508"/>
    <w:rsid w:val="00AC575E"/>
    <w:rsid w:val="00AC6CB1"/>
    <w:rsid w:val="00AC7BD2"/>
    <w:rsid w:val="00AD005C"/>
    <w:rsid w:val="00AD0758"/>
    <w:rsid w:val="00AD163E"/>
    <w:rsid w:val="00AD3AF3"/>
    <w:rsid w:val="00AD55D0"/>
    <w:rsid w:val="00AD632D"/>
    <w:rsid w:val="00AE70C9"/>
    <w:rsid w:val="00AE75C6"/>
    <w:rsid w:val="00AF0D80"/>
    <w:rsid w:val="00AF576D"/>
    <w:rsid w:val="00AF62F0"/>
    <w:rsid w:val="00B00C59"/>
    <w:rsid w:val="00B04E1B"/>
    <w:rsid w:val="00B07A57"/>
    <w:rsid w:val="00B10572"/>
    <w:rsid w:val="00B147EC"/>
    <w:rsid w:val="00B14B51"/>
    <w:rsid w:val="00B1629D"/>
    <w:rsid w:val="00B1658E"/>
    <w:rsid w:val="00B2076C"/>
    <w:rsid w:val="00B21ED2"/>
    <w:rsid w:val="00B224CC"/>
    <w:rsid w:val="00B30927"/>
    <w:rsid w:val="00B31AF2"/>
    <w:rsid w:val="00B3591C"/>
    <w:rsid w:val="00B426CD"/>
    <w:rsid w:val="00B4281B"/>
    <w:rsid w:val="00B42C19"/>
    <w:rsid w:val="00B434FB"/>
    <w:rsid w:val="00B439A8"/>
    <w:rsid w:val="00B43EAD"/>
    <w:rsid w:val="00B50A14"/>
    <w:rsid w:val="00B511BB"/>
    <w:rsid w:val="00B51C48"/>
    <w:rsid w:val="00B51D0C"/>
    <w:rsid w:val="00B52821"/>
    <w:rsid w:val="00B61492"/>
    <w:rsid w:val="00B617B1"/>
    <w:rsid w:val="00B61DC9"/>
    <w:rsid w:val="00B63720"/>
    <w:rsid w:val="00B64A1F"/>
    <w:rsid w:val="00B6544D"/>
    <w:rsid w:val="00B6548D"/>
    <w:rsid w:val="00B67490"/>
    <w:rsid w:val="00B67A66"/>
    <w:rsid w:val="00B710BB"/>
    <w:rsid w:val="00B72B23"/>
    <w:rsid w:val="00B74C9A"/>
    <w:rsid w:val="00B75836"/>
    <w:rsid w:val="00B762C1"/>
    <w:rsid w:val="00B76655"/>
    <w:rsid w:val="00B77633"/>
    <w:rsid w:val="00B80DF8"/>
    <w:rsid w:val="00B8116B"/>
    <w:rsid w:val="00B84234"/>
    <w:rsid w:val="00B849B1"/>
    <w:rsid w:val="00B86838"/>
    <w:rsid w:val="00B91712"/>
    <w:rsid w:val="00B919CF"/>
    <w:rsid w:val="00B92CD8"/>
    <w:rsid w:val="00B958A5"/>
    <w:rsid w:val="00BA00C4"/>
    <w:rsid w:val="00BA1757"/>
    <w:rsid w:val="00BA2F04"/>
    <w:rsid w:val="00BA3E9B"/>
    <w:rsid w:val="00BA41E2"/>
    <w:rsid w:val="00BA6090"/>
    <w:rsid w:val="00BA66E0"/>
    <w:rsid w:val="00BB08DC"/>
    <w:rsid w:val="00BB1234"/>
    <w:rsid w:val="00BB3231"/>
    <w:rsid w:val="00BB56AE"/>
    <w:rsid w:val="00BC0475"/>
    <w:rsid w:val="00BC0DC0"/>
    <w:rsid w:val="00BC1F30"/>
    <w:rsid w:val="00BC2063"/>
    <w:rsid w:val="00BC4020"/>
    <w:rsid w:val="00BC516B"/>
    <w:rsid w:val="00BC5EFD"/>
    <w:rsid w:val="00BC7341"/>
    <w:rsid w:val="00BD1F7B"/>
    <w:rsid w:val="00BD275F"/>
    <w:rsid w:val="00BD36B5"/>
    <w:rsid w:val="00BD55A9"/>
    <w:rsid w:val="00BD55EB"/>
    <w:rsid w:val="00BD69E8"/>
    <w:rsid w:val="00BD71E6"/>
    <w:rsid w:val="00BE0399"/>
    <w:rsid w:val="00BE300B"/>
    <w:rsid w:val="00BE35DD"/>
    <w:rsid w:val="00BE418E"/>
    <w:rsid w:val="00BE78DD"/>
    <w:rsid w:val="00BF0D01"/>
    <w:rsid w:val="00BF24FB"/>
    <w:rsid w:val="00BF5273"/>
    <w:rsid w:val="00BF6619"/>
    <w:rsid w:val="00C03AF9"/>
    <w:rsid w:val="00C05730"/>
    <w:rsid w:val="00C05BD0"/>
    <w:rsid w:val="00C072DC"/>
    <w:rsid w:val="00C1121D"/>
    <w:rsid w:val="00C114CE"/>
    <w:rsid w:val="00C11DA4"/>
    <w:rsid w:val="00C142D1"/>
    <w:rsid w:val="00C17C5F"/>
    <w:rsid w:val="00C20C5C"/>
    <w:rsid w:val="00C20E2E"/>
    <w:rsid w:val="00C23CD7"/>
    <w:rsid w:val="00C30F40"/>
    <w:rsid w:val="00C321A7"/>
    <w:rsid w:val="00C323F0"/>
    <w:rsid w:val="00C334A0"/>
    <w:rsid w:val="00C339A3"/>
    <w:rsid w:val="00C37219"/>
    <w:rsid w:val="00C42FE6"/>
    <w:rsid w:val="00C434F0"/>
    <w:rsid w:val="00C45A2E"/>
    <w:rsid w:val="00C465A3"/>
    <w:rsid w:val="00C46BDB"/>
    <w:rsid w:val="00C50C6B"/>
    <w:rsid w:val="00C50D83"/>
    <w:rsid w:val="00C50F61"/>
    <w:rsid w:val="00C55A58"/>
    <w:rsid w:val="00C563CB"/>
    <w:rsid w:val="00C5731D"/>
    <w:rsid w:val="00C57686"/>
    <w:rsid w:val="00C57E2D"/>
    <w:rsid w:val="00C63FB6"/>
    <w:rsid w:val="00C64BDA"/>
    <w:rsid w:val="00C64C9A"/>
    <w:rsid w:val="00C66544"/>
    <w:rsid w:val="00C70132"/>
    <w:rsid w:val="00C70E63"/>
    <w:rsid w:val="00C727D2"/>
    <w:rsid w:val="00C758BD"/>
    <w:rsid w:val="00C767AB"/>
    <w:rsid w:val="00C777CF"/>
    <w:rsid w:val="00C807E7"/>
    <w:rsid w:val="00C81467"/>
    <w:rsid w:val="00C84699"/>
    <w:rsid w:val="00C85571"/>
    <w:rsid w:val="00C90BA2"/>
    <w:rsid w:val="00C9163D"/>
    <w:rsid w:val="00C92EA3"/>
    <w:rsid w:val="00C935A4"/>
    <w:rsid w:val="00C940D0"/>
    <w:rsid w:val="00C96BB2"/>
    <w:rsid w:val="00C97049"/>
    <w:rsid w:val="00C97864"/>
    <w:rsid w:val="00CA0281"/>
    <w:rsid w:val="00CA4C50"/>
    <w:rsid w:val="00CA7D5A"/>
    <w:rsid w:val="00CB6CF8"/>
    <w:rsid w:val="00CC2916"/>
    <w:rsid w:val="00CC7DEE"/>
    <w:rsid w:val="00CD02EB"/>
    <w:rsid w:val="00CD0346"/>
    <w:rsid w:val="00CD3155"/>
    <w:rsid w:val="00CD36FD"/>
    <w:rsid w:val="00CD4E8D"/>
    <w:rsid w:val="00CD5ED3"/>
    <w:rsid w:val="00CD7670"/>
    <w:rsid w:val="00CD7DA9"/>
    <w:rsid w:val="00CE1F07"/>
    <w:rsid w:val="00CE3A89"/>
    <w:rsid w:val="00CE4010"/>
    <w:rsid w:val="00CE534A"/>
    <w:rsid w:val="00CE577E"/>
    <w:rsid w:val="00CE58DF"/>
    <w:rsid w:val="00CF0533"/>
    <w:rsid w:val="00CF31E1"/>
    <w:rsid w:val="00CF3AD6"/>
    <w:rsid w:val="00CF6530"/>
    <w:rsid w:val="00CF6895"/>
    <w:rsid w:val="00CF6B36"/>
    <w:rsid w:val="00D02122"/>
    <w:rsid w:val="00D02C2B"/>
    <w:rsid w:val="00D02CB5"/>
    <w:rsid w:val="00D03834"/>
    <w:rsid w:val="00D04F85"/>
    <w:rsid w:val="00D0633F"/>
    <w:rsid w:val="00D06A73"/>
    <w:rsid w:val="00D07AD1"/>
    <w:rsid w:val="00D11FB8"/>
    <w:rsid w:val="00D12724"/>
    <w:rsid w:val="00D17324"/>
    <w:rsid w:val="00D21C4C"/>
    <w:rsid w:val="00D232B8"/>
    <w:rsid w:val="00D2362B"/>
    <w:rsid w:val="00D23AF4"/>
    <w:rsid w:val="00D25DA7"/>
    <w:rsid w:val="00D2618B"/>
    <w:rsid w:val="00D266ED"/>
    <w:rsid w:val="00D30369"/>
    <w:rsid w:val="00D30CE0"/>
    <w:rsid w:val="00D322BE"/>
    <w:rsid w:val="00D33AF2"/>
    <w:rsid w:val="00D33C2E"/>
    <w:rsid w:val="00D360D5"/>
    <w:rsid w:val="00D362E8"/>
    <w:rsid w:val="00D41F74"/>
    <w:rsid w:val="00D431C3"/>
    <w:rsid w:val="00D5167F"/>
    <w:rsid w:val="00D518EB"/>
    <w:rsid w:val="00D54BAB"/>
    <w:rsid w:val="00D604C7"/>
    <w:rsid w:val="00D613F6"/>
    <w:rsid w:val="00D62A17"/>
    <w:rsid w:val="00D62E78"/>
    <w:rsid w:val="00D6316C"/>
    <w:rsid w:val="00D64A0D"/>
    <w:rsid w:val="00D653C7"/>
    <w:rsid w:val="00D669C2"/>
    <w:rsid w:val="00D66EC4"/>
    <w:rsid w:val="00D70ED6"/>
    <w:rsid w:val="00D73BFA"/>
    <w:rsid w:val="00D7418A"/>
    <w:rsid w:val="00D7724D"/>
    <w:rsid w:val="00D7787B"/>
    <w:rsid w:val="00D800EC"/>
    <w:rsid w:val="00D81F4C"/>
    <w:rsid w:val="00D8563F"/>
    <w:rsid w:val="00D85C82"/>
    <w:rsid w:val="00D94474"/>
    <w:rsid w:val="00D95735"/>
    <w:rsid w:val="00D97476"/>
    <w:rsid w:val="00D97F1A"/>
    <w:rsid w:val="00DA260A"/>
    <w:rsid w:val="00DA387D"/>
    <w:rsid w:val="00DA47C6"/>
    <w:rsid w:val="00DA7F4B"/>
    <w:rsid w:val="00DB169F"/>
    <w:rsid w:val="00DB2618"/>
    <w:rsid w:val="00DB38F2"/>
    <w:rsid w:val="00DB549A"/>
    <w:rsid w:val="00DB5BFA"/>
    <w:rsid w:val="00DB77C1"/>
    <w:rsid w:val="00DC0B67"/>
    <w:rsid w:val="00DC1F7B"/>
    <w:rsid w:val="00DC423C"/>
    <w:rsid w:val="00DC471D"/>
    <w:rsid w:val="00DC4A9A"/>
    <w:rsid w:val="00DC7394"/>
    <w:rsid w:val="00DD1416"/>
    <w:rsid w:val="00DD1861"/>
    <w:rsid w:val="00DD437E"/>
    <w:rsid w:val="00DD4FFB"/>
    <w:rsid w:val="00DD7585"/>
    <w:rsid w:val="00DD7BD3"/>
    <w:rsid w:val="00DD7F09"/>
    <w:rsid w:val="00DE2E73"/>
    <w:rsid w:val="00DF0C87"/>
    <w:rsid w:val="00DF38BB"/>
    <w:rsid w:val="00DF65AD"/>
    <w:rsid w:val="00E00CEA"/>
    <w:rsid w:val="00E055C7"/>
    <w:rsid w:val="00E10F24"/>
    <w:rsid w:val="00E118DD"/>
    <w:rsid w:val="00E139B4"/>
    <w:rsid w:val="00E14224"/>
    <w:rsid w:val="00E149EE"/>
    <w:rsid w:val="00E14AC6"/>
    <w:rsid w:val="00E21275"/>
    <w:rsid w:val="00E21D49"/>
    <w:rsid w:val="00E23218"/>
    <w:rsid w:val="00E2666B"/>
    <w:rsid w:val="00E27088"/>
    <w:rsid w:val="00E30782"/>
    <w:rsid w:val="00E30AED"/>
    <w:rsid w:val="00E31FCB"/>
    <w:rsid w:val="00E33F06"/>
    <w:rsid w:val="00E34AC6"/>
    <w:rsid w:val="00E405F6"/>
    <w:rsid w:val="00E40B6A"/>
    <w:rsid w:val="00E40CD3"/>
    <w:rsid w:val="00E41B4A"/>
    <w:rsid w:val="00E42663"/>
    <w:rsid w:val="00E43A0A"/>
    <w:rsid w:val="00E44EA3"/>
    <w:rsid w:val="00E50D6F"/>
    <w:rsid w:val="00E51271"/>
    <w:rsid w:val="00E513E4"/>
    <w:rsid w:val="00E52CD0"/>
    <w:rsid w:val="00E52F0B"/>
    <w:rsid w:val="00E53499"/>
    <w:rsid w:val="00E546BA"/>
    <w:rsid w:val="00E5607B"/>
    <w:rsid w:val="00E56E53"/>
    <w:rsid w:val="00E615D4"/>
    <w:rsid w:val="00E63E02"/>
    <w:rsid w:val="00E642E2"/>
    <w:rsid w:val="00E64969"/>
    <w:rsid w:val="00E66735"/>
    <w:rsid w:val="00E72331"/>
    <w:rsid w:val="00E738C8"/>
    <w:rsid w:val="00E83251"/>
    <w:rsid w:val="00E83B11"/>
    <w:rsid w:val="00E85882"/>
    <w:rsid w:val="00E87B8D"/>
    <w:rsid w:val="00E92ED2"/>
    <w:rsid w:val="00E949EF"/>
    <w:rsid w:val="00E969B0"/>
    <w:rsid w:val="00EA0B8D"/>
    <w:rsid w:val="00EA70EF"/>
    <w:rsid w:val="00EB03DE"/>
    <w:rsid w:val="00EB0EF0"/>
    <w:rsid w:val="00EB1E21"/>
    <w:rsid w:val="00EB26C0"/>
    <w:rsid w:val="00EB780C"/>
    <w:rsid w:val="00EC2250"/>
    <w:rsid w:val="00EC3009"/>
    <w:rsid w:val="00EC386E"/>
    <w:rsid w:val="00EC5840"/>
    <w:rsid w:val="00ED0492"/>
    <w:rsid w:val="00ED2BA0"/>
    <w:rsid w:val="00ED6D59"/>
    <w:rsid w:val="00EE176D"/>
    <w:rsid w:val="00EE2086"/>
    <w:rsid w:val="00EE25F1"/>
    <w:rsid w:val="00EE3FEC"/>
    <w:rsid w:val="00EE69FE"/>
    <w:rsid w:val="00EE6E69"/>
    <w:rsid w:val="00EE7064"/>
    <w:rsid w:val="00EF017D"/>
    <w:rsid w:val="00EF1F44"/>
    <w:rsid w:val="00EF6FB9"/>
    <w:rsid w:val="00EF7EA3"/>
    <w:rsid w:val="00F00DE1"/>
    <w:rsid w:val="00F0220B"/>
    <w:rsid w:val="00F02E42"/>
    <w:rsid w:val="00F03B68"/>
    <w:rsid w:val="00F05543"/>
    <w:rsid w:val="00F05DAA"/>
    <w:rsid w:val="00F05E11"/>
    <w:rsid w:val="00F07261"/>
    <w:rsid w:val="00F07A11"/>
    <w:rsid w:val="00F15954"/>
    <w:rsid w:val="00F23B25"/>
    <w:rsid w:val="00F25E48"/>
    <w:rsid w:val="00F3050B"/>
    <w:rsid w:val="00F30E3C"/>
    <w:rsid w:val="00F31D32"/>
    <w:rsid w:val="00F34398"/>
    <w:rsid w:val="00F3459E"/>
    <w:rsid w:val="00F3630E"/>
    <w:rsid w:val="00F36794"/>
    <w:rsid w:val="00F40DF6"/>
    <w:rsid w:val="00F4213C"/>
    <w:rsid w:val="00F43151"/>
    <w:rsid w:val="00F479AA"/>
    <w:rsid w:val="00F47CE0"/>
    <w:rsid w:val="00F51013"/>
    <w:rsid w:val="00F5148A"/>
    <w:rsid w:val="00F52018"/>
    <w:rsid w:val="00F520CC"/>
    <w:rsid w:val="00F52ECB"/>
    <w:rsid w:val="00F53AE4"/>
    <w:rsid w:val="00F5449B"/>
    <w:rsid w:val="00F54920"/>
    <w:rsid w:val="00F57CD5"/>
    <w:rsid w:val="00F63084"/>
    <w:rsid w:val="00F631FD"/>
    <w:rsid w:val="00F6331E"/>
    <w:rsid w:val="00F637E8"/>
    <w:rsid w:val="00F64A72"/>
    <w:rsid w:val="00F64BE4"/>
    <w:rsid w:val="00F654A7"/>
    <w:rsid w:val="00F66439"/>
    <w:rsid w:val="00F718EB"/>
    <w:rsid w:val="00F71D25"/>
    <w:rsid w:val="00F72EF5"/>
    <w:rsid w:val="00F73EA2"/>
    <w:rsid w:val="00F74D99"/>
    <w:rsid w:val="00F74F37"/>
    <w:rsid w:val="00F75C05"/>
    <w:rsid w:val="00F80ADF"/>
    <w:rsid w:val="00F8483E"/>
    <w:rsid w:val="00F937B4"/>
    <w:rsid w:val="00F94B1A"/>
    <w:rsid w:val="00F971F6"/>
    <w:rsid w:val="00FA1360"/>
    <w:rsid w:val="00FA1704"/>
    <w:rsid w:val="00FA175E"/>
    <w:rsid w:val="00FA18CA"/>
    <w:rsid w:val="00FA225D"/>
    <w:rsid w:val="00FA25D5"/>
    <w:rsid w:val="00FA6D25"/>
    <w:rsid w:val="00FB07B0"/>
    <w:rsid w:val="00FB171A"/>
    <w:rsid w:val="00FB4616"/>
    <w:rsid w:val="00FB6F78"/>
    <w:rsid w:val="00FB788A"/>
    <w:rsid w:val="00FC34CF"/>
    <w:rsid w:val="00FC54CA"/>
    <w:rsid w:val="00FC642C"/>
    <w:rsid w:val="00FD115B"/>
    <w:rsid w:val="00FD194F"/>
    <w:rsid w:val="00FD1B1A"/>
    <w:rsid w:val="00FD2930"/>
    <w:rsid w:val="00FD333B"/>
    <w:rsid w:val="00FD552E"/>
    <w:rsid w:val="00FD5B21"/>
    <w:rsid w:val="00FD5D31"/>
    <w:rsid w:val="00FD5FA6"/>
    <w:rsid w:val="00FD6677"/>
    <w:rsid w:val="00FE004F"/>
    <w:rsid w:val="00FE0220"/>
    <w:rsid w:val="00FE42A5"/>
    <w:rsid w:val="00FE42B1"/>
    <w:rsid w:val="00FE6377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8477&amp;dst=105118&amp;field=134&amp;date=13.01.2026" TargetMode="External"/><Relationship Id="rId18" Type="http://schemas.openxmlformats.org/officeDocument/2006/relationships/hyperlink" Target="https://login.consultant.ru/link/?req=doc&amp;base=LAW&amp;n=518477&amp;dst=100714&amp;field=134&amp;date=13.01.20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9898&amp;date=13.01.202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8477&amp;dst=104326&amp;field=134&amp;date=13.01.2026" TargetMode="External"/><Relationship Id="rId17" Type="http://schemas.openxmlformats.org/officeDocument/2006/relationships/hyperlink" Target="https://login.consultant.ru/link/?req=doc&amp;base=LAW&amp;n=518477&amp;dst=101036&amp;field=134&amp;date=13.01.202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8477&amp;dst=100438&amp;field=134&amp;date=13.01.2026" TargetMode="External"/><Relationship Id="rId20" Type="http://schemas.openxmlformats.org/officeDocument/2006/relationships/hyperlink" Target="https://login.consultant.ru/link/?req=doc&amp;base=LAW&amp;n=523894&amp;dst=100748&amp;field=134&amp;date=13.01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8477&amp;dst=104307&amp;field=134&amp;date=13.01.2026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8477&amp;dst=100136&amp;field=134&amp;date=13.01.202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9987&amp;dst=100136&amp;field=134&amp;date=14.01.2026" TargetMode="External"/><Relationship Id="rId19" Type="http://schemas.openxmlformats.org/officeDocument/2006/relationships/hyperlink" Target="https://login.consultant.ru/link/?req=doc&amp;base=LAW&amp;n=509987&amp;dst=100276&amp;field=134&amp;date=16.01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7240&amp;date=13.01.2026" TargetMode="External"/><Relationship Id="rId14" Type="http://schemas.openxmlformats.org/officeDocument/2006/relationships/hyperlink" Target="https://login.consultant.ru/link/?req=doc&amp;base=LAW&amp;n=518477&amp;dst=105507&amp;field=134&amp;date=13.01.2026" TargetMode="External"/><Relationship Id="rId22" Type="http://schemas.openxmlformats.org/officeDocument/2006/relationships/hyperlink" Target="https://login.consultant.ru/link/?req=doc&amp;base=LAW&amp;n=508907&amp;dst=159244&amp;field=134&amp;date=16.01.202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6C88-9A67-41F5-B44C-914A1CE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1922</Words>
  <Characters>15560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Павловна Иванова</cp:lastModifiedBy>
  <cp:revision>62</cp:revision>
  <cp:lastPrinted>2025-12-30T03:00:00Z</cp:lastPrinted>
  <dcterms:created xsi:type="dcterms:W3CDTF">2026-04-10T04:44:00Z</dcterms:created>
  <dcterms:modified xsi:type="dcterms:W3CDTF">2026-04-21T04:41:00Z</dcterms:modified>
</cp:coreProperties>
</file>